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21A" w:rsidRPr="00136FF0" w:rsidRDefault="008F521A" w:rsidP="008F521A">
      <w:pPr>
        <w:spacing w:line="360" w:lineRule="auto"/>
        <w:jc w:val="center"/>
        <w:rPr>
          <w:rFonts w:ascii="Times New Roman" w:hAnsi="Times New Roman"/>
          <w:b/>
          <w:bCs/>
          <w:color w:val="000000"/>
          <w:sz w:val="36"/>
          <w:szCs w:val="36"/>
        </w:rPr>
      </w:pPr>
      <w:r w:rsidRPr="00136FF0">
        <w:rPr>
          <w:rFonts w:ascii="Times New Roman" w:hAnsi="Times New Roman"/>
          <w:b/>
          <w:bCs/>
          <w:color w:val="000000"/>
          <w:sz w:val="36"/>
          <w:szCs w:val="36"/>
        </w:rPr>
        <w:t>2018“</w:t>
      </w:r>
      <w:r w:rsidRPr="00136FF0">
        <w:rPr>
          <w:rFonts w:ascii="Times New Roman" w:hAnsi="Times New Roman"/>
          <w:b/>
          <w:bCs/>
          <w:color w:val="000000"/>
          <w:sz w:val="36"/>
          <w:szCs w:val="36"/>
        </w:rPr>
        <w:t>北极星杯</w:t>
      </w:r>
      <w:r w:rsidRPr="00136FF0">
        <w:rPr>
          <w:rFonts w:ascii="Times New Roman" w:hAnsi="Times New Roman"/>
          <w:b/>
          <w:bCs/>
          <w:color w:val="000000"/>
          <w:sz w:val="36"/>
          <w:szCs w:val="36"/>
        </w:rPr>
        <w:t>”</w:t>
      </w:r>
      <w:r w:rsidRPr="00136FF0">
        <w:rPr>
          <w:rFonts w:ascii="Times New Roman" w:hAnsi="Times New Roman"/>
          <w:b/>
          <w:bCs/>
          <w:color w:val="000000"/>
          <w:sz w:val="36"/>
          <w:szCs w:val="36"/>
        </w:rPr>
        <w:t>最具影响力十大烟气治理企业</w:t>
      </w:r>
    </w:p>
    <w:p w:rsidR="008F521A" w:rsidRPr="00136FF0" w:rsidRDefault="008F521A" w:rsidP="008F521A">
      <w:pPr>
        <w:spacing w:line="360" w:lineRule="auto"/>
        <w:jc w:val="center"/>
        <w:rPr>
          <w:rFonts w:ascii="Times New Roman" w:hAnsi="Times New Roman"/>
          <w:b/>
          <w:bCs/>
          <w:color w:val="000000"/>
          <w:sz w:val="36"/>
          <w:szCs w:val="36"/>
        </w:rPr>
      </w:pPr>
      <w:r w:rsidRPr="00136FF0">
        <w:rPr>
          <w:rFonts w:ascii="Times New Roman" w:hAnsi="Times New Roman"/>
          <w:b/>
          <w:bCs/>
          <w:color w:val="000000"/>
          <w:sz w:val="36"/>
          <w:szCs w:val="36"/>
        </w:rPr>
        <w:t>评选报名表</w:t>
      </w:r>
    </w:p>
    <w:tbl>
      <w:tblPr>
        <w:tblStyle w:val="ab"/>
        <w:tblW w:w="0" w:type="auto"/>
        <w:jc w:val="center"/>
        <w:tblLook w:val="04A0"/>
      </w:tblPr>
      <w:tblGrid>
        <w:gridCol w:w="1446"/>
        <w:gridCol w:w="2064"/>
        <w:gridCol w:w="1299"/>
        <w:gridCol w:w="1570"/>
        <w:gridCol w:w="1570"/>
      </w:tblGrid>
      <w:tr w:rsidR="00136FF0" w:rsidRPr="00BB1EA0" w:rsidTr="00BB1EA0">
        <w:trPr>
          <w:trHeight w:val="575"/>
          <w:jc w:val="center"/>
        </w:trPr>
        <w:tc>
          <w:tcPr>
            <w:tcW w:w="7949" w:type="dxa"/>
            <w:gridSpan w:val="5"/>
            <w:vAlign w:val="center"/>
          </w:tcPr>
          <w:p w:rsidR="00136FF0" w:rsidRPr="00BB1EA0" w:rsidRDefault="00136FF0" w:rsidP="00BB1EA0">
            <w:pPr>
              <w:rPr>
                <w:b/>
              </w:rPr>
            </w:pPr>
            <w:r w:rsidRPr="00BB1EA0">
              <w:rPr>
                <w:b/>
              </w:rPr>
              <w:t>公司全称：</w:t>
            </w:r>
          </w:p>
        </w:tc>
      </w:tr>
      <w:tr w:rsidR="00136FF0" w:rsidRPr="00BB1EA0" w:rsidTr="00BB1EA0">
        <w:trPr>
          <w:trHeight w:val="1830"/>
          <w:jc w:val="center"/>
        </w:trPr>
        <w:tc>
          <w:tcPr>
            <w:tcW w:w="7949" w:type="dxa"/>
            <w:gridSpan w:val="5"/>
            <w:vAlign w:val="center"/>
          </w:tcPr>
          <w:p w:rsidR="00136FF0" w:rsidRPr="00BB1EA0" w:rsidRDefault="00136FF0" w:rsidP="00BB1EA0">
            <w:pPr>
              <w:spacing w:line="360" w:lineRule="auto"/>
              <w:rPr>
                <w:rFonts w:ascii="Times New Roman" w:hAnsi="Times New Roman"/>
              </w:rPr>
            </w:pPr>
            <w:r w:rsidRPr="00BB1EA0">
              <w:rPr>
                <w:rFonts w:ascii="Times New Roman" w:hAnsi="Times New Roman"/>
                <w:b/>
              </w:rPr>
              <w:t>参与评选类别</w:t>
            </w:r>
            <w:r w:rsidRPr="00BB1EA0">
              <w:rPr>
                <w:rFonts w:ascii="Times New Roman" w:hAnsi="Times New Roman"/>
              </w:rPr>
              <w:t>：（最多同时选三项）</w:t>
            </w:r>
          </w:p>
          <w:p w:rsidR="008D5D88" w:rsidRDefault="00BB1EA0" w:rsidP="00BB1EA0">
            <w:pPr>
              <w:spacing w:line="360" w:lineRule="auto"/>
              <w:rPr>
                <w:rFonts w:ascii="Times New Roman" w:hAnsi="Times New Roman" w:hint="eastAsia"/>
              </w:rPr>
            </w:pPr>
            <w:r>
              <w:rPr>
                <w:rFonts w:ascii="宋体" w:hAnsi="宋体" w:hint="eastAsia"/>
              </w:rPr>
              <w:t>□</w:t>
            </w:r>
            <w:r w:rsidR="00136FF0" w:rsidRPr="00BB1EA0">
              <w:rPr>
                <w:rFonts w:ascii="Times New Roman" w:hAnsi="Times New Roman"/>
              </w:rPr>
              <w:t>钢铁脱硫</w:t>
            </w:r>
            <w:r>
              <w:rPr>
                <w:rFonts w:ascii="Times New Roman" w:hAnsi="Times New Roman"/>
              </w:rPr>
              <w:t xml:space="preserve">       </w:t>
            </w:r>
            <w:r>
              <w:rPr>
                <w:rFonts w:ascii="宋体" w:hAnsi="宋体" w:hint="eastAsia"/>
              </w:rPr>
              <w:t>□</w:t>
            </w:r>
            <w:r w:rsidR="00136FF0" w:rsidRPr="00BB1EA0">
              <w:rPr>
                <w:rFonts w:ascii="Times New Roman" w:hAnsi="Times New Roman"/>
              </w:rPr>
              <w:t>钢铁脱硝</w:t>
            </w:r>
            <w:r w:rsidR="00136FF0" w:rsidRPr="00BB1EA0">
              <w:rPr>
                <w:rFonts w:ascii="Times New Roman" w:hAnsi="Times New Roman"/>
              </w:rPr>
              <w:t xml:space="preserve">   </w:t>
            </w:r>
            <w:r>
              <w:rPr>
                <w:rFonts w:ascii="Times New Roman" w:hAnsi="Times New Roman"/>
              </w:rPr>
              <w:t xml:space="preserve">   </w:t>
            </w:r>
            <w:r w:rsidR="00136FF0" w:rsidRPr="00BB1EA0">
              <w:rPr>
                <w:rFonts w:ascii="Times New Roman" w:hAnsi="Times New Roman"/>
              </w:rPr>
              <w:t xml:space="preserve"> </w:t>
            </w:r>
            <w:r>
              <w:rPr>
                <w:rFonts w:ascii="宋体" w:hAnsi="宋体" w:hint="eastAsia"/>
              </w:rPr>
              <w:t>□</w:t>
            </w:r>
            <w:r w:rsidR="00136FF0" w:rsidRPr="00BB1EA0">
              <w:rPr>
                <w:rFonts w:ascii="Times New Roman" w:hAnsi="Times New Roman"/>
              </w:rPr>
              <w:t xml:space="preserve"> </w:t>
            </w:r>
            <w:r w:rsidR="00136FF0" w:rsidRPr="00BB1EA0">
              <w:rPr>
                <w:rFonts w:ascii="Times New Roman" w:hAnsi="Times New Roman"/>
              </w:rPr>
              <w:t>焦化脱硝</w:t>
            </w:r>
            <w:r w:rsidR="00136FF0" w:rsidRPr="00BB1EA0">
              <w:rPr>
                <w:rFonts w:ascii="Times New Roman" w:hAnsi="Times New Roman"/>
              </w:rPr>
              <w:t xml:space="preserve">   </w:t>
            </w:r>
            <w:r>
              <w:rPr>
                <w:rFonts w:ascii="Times New Roman" w:hAnsi="Times New Roman"/>
              </w:rPr>
              <w:t xml:space="preserve">   </w:t>
            </w:r>
            <w:r w:rsidR="00136FF0" w:rsidRPr="00BB1EA0">
              <w:rPr>
                <w:rFonts w:ascii="Times New Roman" w:hAnsi="Times New Roman"/>
              </w:rPr>
              <w:t xml:space="preserve"> </w:t>
            </w:r>
            <w:r w:rsidR="008D5D88">
              <w:rPr>
                <w:rFonts w:ascii="宋体" w:hAnsi="宋体" w:hint="eastAsia"/>
              </w:rPr>
              <w:t>□</w:t>
            </w:r>
            <w:r w:rsidR="008D5D88" w:rsidRPr="00BB1EA0">
              <w:rPr>
                <w:rFonts w:ascii="Times New Roman" w:hAnsi="Times New Roman"/>
              </w:rPr>
              <w:t>烟气脱白</w:t>
            </w:r>
            <w:r w:rsidR="008D5D88">
              <w:rPr>
                <w:rFonts w:ascii="Times New Roman" w:hAnsi="Times New Roman"/>
              </w:rPr>
              <w:t xml:space="preserve">    </w:t>
            </w:r>
          </w:p>
          <w:p w:rsidR="00136FF0" w:rsidRPr="00BB1EA0" w:rsidRDefault="00BB1EA0" w:rsidP="00BB1EA0">
            <w:pPr>
              <w:spacing w:line="360" w:lineRule="auto"/>
              <w:rPr>
                <w:rFonts w:ascii="Times New Roman" w:hAnsi="Times New Roman"/>
              </w:rPr>
            </w:pPr>
            <w:r>
              <w:rPr>
                <w:rFonts w:ascii="宋体" w:hAnsi="宋体" w:hint="eastAsia"/>
              </w:rPr>
              <w:t>□</w:t>
            </w:r>
            <w:r w:rsidR="00136FF0" w:rsidRPr="00BB1EA0">
              <w:rPr>
                <w:rFonts w:ascii="Times New Roman" w:hAnsi="Times New Roman"/>
              </w:rPr>
              <w:t>VOCs</w:t>
            </w:r>
            <w:r w:rsidR="00136FF0" w:rsidRPr="00BB1EA0">
              <w:rPr>
                <w:rFonts w:ascii="Times New Roman" w:hAnsi="Times New Roman"/>
              </w:rPr>
              <w:t>监测</w:t>
            </w:r>
            <w:r w:rsidR="00136FF0" w:rsidRPr="00BB1EA0">
              <w:rPr>
                <w:rFonts w:ascii="Times New Roman" w:hAnsi="Times New Roman"/>
              </w:rPr>
              <w:t xml:space="preserve">    </w:t>
            </w:r>
            <w:r>
              <w:rPr>
                <w:rFonts w:ascii="宋体" w:hAnsi="宋体" w:hint="eastAsia"/>
              </w:rPr>
              <w:t>□</w:t>
            </w:r>
            <w:r w:rsidR="00136FF0" w:rsidRPr="00BB1EA0">
              <w:rPr>
                <w:rFonts w:ascii="Times New Roman" w:hAnsi="Times New Roman"/>
              </w:rPr>
              <w:t xml:space="preserve"> VOCs</w:t>
            </w:r>
            <w:r w:rsidR="00136FF0" w:rsidRPr="00BB1EA0">
              <w:rPr>
                <w:rFonts w:ascii="Times New Roman" w:hAnsi="Times New Roman"/>
              </w:rPr>
              <w:t>治理</w:t>
            </w:r>
            <w:r w:rsidR="00136FF0" w:rsidRPr="00BB1EA0">
              <w:rPr>
                <w:rFonts w:ascii="Times New Roman" w:hAnsi="Times New Roman"/>
              </w:rPr>
              <w:t xml:space="preserve">     </w:t>
            </w:r>
            <w:r>
              <w:rPr>
                <w:rFonts w:ascii="宋体" w:hAnsi="宋体" w:hint="eastAsia"/>
              </w:rPr>
              <w:t>□</w:t>
            </w:r>
            <w:r w:rsidR="00136FF0" w:rsidRPr="00BB1EA0">
              <w:rPr>
                <w:rFonts w:ascii="Times New Roman" w:hAnsi="Times New Roman"/>
              </w:rPr>
              <w:t xml:space="preserve"> </w:t>
            </w:r>
            <w:r w:rsidR="00136FF0" w:rsidRPr="00BB1EA0">
              <w:rPr>
                <w:rFonts w:ascii="Times New Roman" w:hAnsi="Times New Roman"/>
              </w:rPr>
              <w:t>中低温脱硝催化剂</w:t>
            </w:r>
            <w:r w:rsidR="00136FF0" w:rsidRPr="00BB1EA0">
              <w:rPr>
                <w:rFonts w:ascii="Times New Roman" w:hAnsi="Times New Roman"/>
              </w:rPr>
              <w:t xml:space="preserve">    </w:t>
            </w:r>
          </w:p>
          <w:p w:rsidR="00136FF0" w:rsidRPr="00BB1EA0" w:rsidRDefault="00BB1EA0" w:rsidP="00BB1EA0">
            <w:pPr>
              <w:spacing w:line="360" w:lineRule="auto"/>
              <w:rPr>
                <w:rFonts w:ascii="Times New Roman" w:hAnsi="Times New Roman"/>
                <w:b/>
                <w:bCs/>
                <w:color w:val="000000"/>
                <w:sz w:val="28"/>
                <w:szCs w:val="28"/>
              </w:rPr>
            </w:pPr>
            <w:r>
              <w:rPr>
                <w:rFonts w:ascii="宋体" w:hAnsi="宋体" w:hint="eastAsia"/>
              </w:rPr>
              <w:t>□</w:t>
            </w:r>
            <w:r w:rsidR="00136FF0" w:rsidRPr="00BB1EA0">
              <w:rPr>
                <w:rFonts w:ascii="Times New Roman" w:hAnsi="Times New Roman"/>
              </w:rPr>
              <w:t>烟气治理设备（</w:t>
            </w:r>
            <w:r w:rsidR="00136FF0" w:rsidRPr="00BB1EA0">
              <w:rPr>
                <w:rFonts w:ascii="Times New Roman" w:hAnsi="Times New Roman"/>
              </w:rPr>
              <w:t>GGH</w:t>
            </w:r>
            <w:r w:rsidR="00136FF0" w:rsidRPr="00BB1EA0">
              <w:rPr>
                <w:rFonts w:ascii="Times New Roman" w:hAnsi="Times New Roman"/>
              </w:rPr>
              <w:t>、滤袋、除雾器等）</w:t>
            </w:r>
          </w:p>
        </w:tc>
      </w:tr>
      <w:tr w:rsidR="00136FF0" w:rsidRPr="00BB1EA0" w:rsidTr="00BB1EA0">
        <w:trPr>
          <w:trHeight w:val="737"/>
          <w:jc w:val="center"/>
        </w:trPr>
        <w:tc>
          <w:tcPr>
            <w:tcW w:w="1446" w:type="dxa"/>
            <w:vAlign w:val="center"/>
          </w:tcPr>
          <w:p w:rsidR="00136FF0" w:rsidRPr="00BB1EA0" w:rsidRDefault="00136FF0" w:rsidP="00BB1EA0">
            <w:pPr>
              <w:widowControl/>
              <w:spacing w:after="200" w:line="360" w:lineRule="auto"/>
              <w:rPr>
                <w:rFonts w:ascii="Times New Roman" w:hAnsi="Times New Roman"/>
                <w:b/>
                <w:bCs/>
                <w:color w:val="000000"/>
                <w:sz w:val="28"/>
                <w:szCs w:val="28"/>
              </w:rPr>
            </w:pPr>
            <w:r w:rsidRPr="00BB1EA0">
              <w:rPr>
                <w:rFonts w:ascii="Times New Roman" w:hAnsi="Times New Roman"/>
                <w:kern w:val="0"/>
              </w:rPr>
              <w:t>注册资金</w:t>
            </w:r>
            <w:r w:rsidR="00BB1EA0">
              <w:rPr>
                <w:rFonts w:ascii="Times New Roman" w:hAnsi="Times New Roman" w:hint="eastAsia"/>
                <w:kern w:val="0"/>
              </w:rPr>
              <w:t>：</w:t>
            </w:r>
          </w:p>
        </w:tc>
        <w:tc>
          <w:tcPr>
            <w:tcW w:w="2064" w:type="dxa"/>
            <w:vAlign w:val="center"/>
          </w:tcPr>
          <w:p w:rsidR="00136FF0" w:rsidRPr="00BB1EA0" w:rsidRDefault="00136FF0" w:rsidP="00BB1EA0">
            <w:pPr>
              <w:widowControl/>
              <w:spacing w:after="200" w:line="360" w:lineRule="auto"/>
              <w:rPr>
                <w:rFonts w:ascii="Times New Roman" w:hAnsi="Times New Roman"/>
                <w:b/>
                <w:bCs/>
                <w:color w:val="000000"/>
                <w:sz w:val="28"/>
                <w:szCs w:val="28"/>
              </w:rPr>
            </w:pPr>
            <w:r w:rsidRPr="00BB1EA0">
              <w:rPr>
                <w:rFonts w:ascii="Times New Roman" w:hAnsi="Times New Roman"/>
                <w:kern w:val="0"/>
              </w:rPr>
              <w:t>公司所在地</w:t>
            </w:r>
            <w:r w:rsidR="00BB1EA0">
              <w:rPr>
                <w:rFonts w:ascii="Times New Roman" w:hAnsi="Times New Roman" w:hint="eastAsia"/>
                <w:kern w:val="0"/>
              </w:rPr>
              <w:t>：</w:t>
            </w:r>
          </w:p>
        </w:tc>
        <w:tc>
          <w:tcPr>
            <w:tcW w:w="1299" w:type="dxa"/>
            <w:vAlign w:val="center"/>
          </w:tcPr>
          <w:p w:rsidR="00136FF0" w:rsidRPr="00BB1EA0" w:rsidRDefault="00136FF0" w:rsidP="00BB1EA0">
            <w:pPr>
              <w:widowControl/>
              <w:spacing w:after="200" w:line="360" w:lineRule="auto"/>
              <w:rPr>
                <w:rFonts w:ascii="Times New Roman" w:hAnsi="Times New Roman"/>
                <w:b/>
                <w:bCs/>
                <w:color w:val="000000"/>
                <w:sz w:val="28"/>
                <w:szCs w:val="28"/>
              </w:rPr>
            </w:pPr>
            <w:r w:rsidRPr="00BB1EA0">
              <w:rPr>
                <w:rFonts w:ascii="Times New Roman" w:hAnsi="Times New Roman"/>
                <w:kern w:val="0"/>
              </w:rPr>
              <w:t>员工人数</w:t>
            </w:r>
            <w:r w:rsidR="00BB1EA0">
              <w:rPr>
                <w:rFonts w:ascii="Times New Roman" w:hAnsi="Times New Roman" w:hint="eastAsia"/>
                <w:kern w:val="0"/>
              </w:rPr>
              <w:t>：</w:t>
            </w:r>
          </w:p>
        </w:tc>
        <w:tc>
          <w:tcPr>
            <w:tcW w:w="1570" w:type="dxa"/>
            <w:vAlign w:val="center"/>
          </w:tcPr>
          <w:p w:rsidR="00136FF0" w:rsidRPr="00BB1EA0" w:rsidRDefault="00136FF0" w:rsidP="00BB1EA0">
            <w:pPr>
              <w:widowControl/>
              <w:spacing w:after="200" w:line="360" w:lineRule="auto"/>
              <w:rPr>
                <w:rFonts w:ascii="Times New Roman" w:hAnsi="Times New Roman"/>
                <w:b/>
                <w:bCs/>
                <w:color w:val="000000"/>
                <w:sz w:val="28"/>
                <w:szCs w:val="28"/>
              </w:rPr>
            </w:pPr>
            <w:r w:rsidRPr="00BB1EA0">
              <w:rPr>
                <w:rFonts w:ascii="Times New Roman" w:hAnsi="Times New Roman"/>
                <w:kern w:val="0"/>
              </w:rPr>
              <w:t>是否上市</w:t>
            </w:r>
            <w:r w:rsidR="00BB1EA0">
              <w:rPr>
                <w:rFonts w:ascii="Times New Roman" w:hAnsi="Times New Roman" w:hint="eastAsia"/>
                <w:kern w:val="0"/>
              </w:rPr>
              <w:t>：</w:t>
            </w:r>
          </w:p>
        </w:tc>
        <w:tc>
          <w:tcPr>
            <w:tcW w:w="1570" w:type="dxa"/>
            <w:vAlign w:val="center"/>
          </w:tcPr>
          <w:p w:rsidR="00136FF0" w:rsidRPr="00BB1EA0" w:rsidRDefault="00136FF0" w:rsidP="00BB1EA0">
            <w:pPr>
              <w:widowControl/>
              <w:spacing w:after="200" w:line="360" w:lineRule="auto"/>
              <w:rPr>
                <w:rFonts w:ascii="Times New Roman" w:hAnsi="Times New Roman"/>
                <w:b/>
                <w:bCs/>
                <w:color w:val="000000"/>
                <w:sz w:val="28"/>
                <w:szCs w:val="28"/>
              </w:rPr>
            </w:pPr>
            <w:r w:rsidRPr="00BB1EA0">
              <w:rPr>
                <w:rFonts w:ascii="Times New Roman" w:hAnsi="Times New Roman"/>
                <w:kern w:val="0"/>
              </w:rPr>
              <w:t>其它辅业</w:t>
            </w:r>
            <w:r w:rsidR="00BB1EA0">
              <w:rPr>
                <w:rFonts w:ascii="Times New Roman" w:hAnsi="Times New Roman" w:hint="eastAsia"/>
                <w:kern w:val="0"/>
              </w:rPr>
              <w:t>：</w:t>
            </w:r>
          </w:p>
        </w:tc>
      </w:tr>
      <w:tr w:rsidR="00136FF0" w:rsidRPr="00BB1EA0" w:rsidTr="00BB1EA0">
        <w:trPr>
          <w:trHeight w:val="574"/>
          <w:jc w:val="center"/>
        </w:trPr>
        <w:tc>
          <w:tcPr>
            <w:tcW w:w="7949" w:type="dxa"/>
            <w:gridSpan w:val="5"/>
            <w:vAlign w:val="center"/>
          </w:tcPr>
          <w:p w:rsidR="00136FF0" w:rsidRPr="00BB1EA0" w:rsidRDefault="00136FF0" w:rsidP="00BB1EA0">
            <w:r w:rsidRPr="00BB1EA0">
              <w:t>公司类型：</w:t>
            </w:r>
            <w:r w:rsidR="00BB1EA0" w:rsidRPr="00BB1EA0">
              <w:rPr>
                <w:rFonts w:hint="eastAsia"/>
              </w:rPr>
              <w:t>□</w:t>
            </w:r>
            <w:r w:rsidRPr="00BB1EA0">
              <w:t>民营</w:t>
            </w:r>
            <w:r w:rsidR="00BB1EA0" w:rsidRPr="00BB1EA0">
              <w:t xml:space="preserve">    </w:t>
            </w:r>
            <w:r w:rsidR="00BB1EA0" w:rsidRPr="00BB1EA0">
              <w:rPr>
                <w:rFonts w:hint="eastAsia"/>
              </w:rPr>
              <w:t>□</w:t>
            </w:r>
            <w:r w:rsidRPr="00BB1EA0">
              <w:t>国有</w:t>
            </w:r>
            <w:r w:rsidR="00BB1EA0" w:rsidRPr="00BB1EA0">
              <w:t xml:space="preserve">    </w:t>
            </w:r>
            <w:r w:rsidR="00BB1EA0" w:rsidRPr="00BB1EA0">
              <w:rPr>
                <w:rFonts w:hint="eastAsia"/>
              </w:rPr>
              <w:t>□</w:t>
            </w:r>
            <w:r w:rsidRPr="00BB1EA0">
              <w:t>股份公司</w:t>
            </w:r>
            <w:r w:rsidR="00BB1EA0" w:rsidRPr="00BB1EA0">
              <w:t xml:space="preserve">    </w:t>
            </w:r>
            <w:r w:rsidR="00BB1EA0" w:rsidRPr="00BB1EA0">
              <w:rPr>
                <w:rFonts w:hint="eastAsia"/>
              </w:rPr>
              <w:t>□</w:t>
            </w:r>
            <w:r w:rsidRPr="00BB1EA0">
              <w:t>其他</w:t>
            </w:r>
          </w:p>
        </w:tc>
      </w:tr>
      <w:tr w:rsidR="00136FF0" w:rsidRPr="00BB1EA0" w:rsidTr="00BB1EA0">
        <w:trPr>
          <w:trHeight w:val="568"/>
          <w:jc w:val="center"/>
        </w:trPr>
        <w:tc>
          <w:tcPr>
            <w:tcW w:w="7949" w:type="dxa"/>
            <w:gridSpan w:val="5"/>
            <w:vAlign w:val="center"/>
          </w:tcPr>
          <w:p w:rsidR="00136FF0" w:rsidRPr="00BB1EA0" w:rsidRDefault="00136FF0" w:rsidP="00BB1EA0">
            <w:r w:rsidRPr="00BB1EA0">
              <w:t>评选联络人：</w:t>
            </w:r>
          </w:p>
        </w:tc>
      </w:tr>
      <w:tr w:rsidR="00136FF0" w:rsidRPr="00BB1EA0" w:rsidTr="00BB1EA0">
        <w:trPr>
          <w:trHeight w:val="548"/>
          <w:jc w:val="center"/>
        </w:trPr>
        <w:tc>
          <w:tcPr>
            <w:tcW w:w="1446" w:type="dxa"/>
            <w:vAlign w:val="center"/>
          </w:tcPr>
          <w:p w:rsidR="00136FF0" w:rsidRPr="00BB1EA0" w:rsidRDefault="00136FF0" w:rsidP="00BB1EA0">
            <w:r w:rsidRPr="00BB1EA0">
              <w:t>职务：</w:t>
            </w:r>
          </w:p>
        </w:tc>
        <w:tc>
          <w:tcPr>
            <w:tcW w:w="3363" w:type="dxa"/>
            <w:gridSpan w:val="2"/>
            <w:vAlign w:val="center"/>
          </w:tcPr>
          <w:p w:rsidR="00136FF0" w:rsidRPr="00BB1EA0" w:rsidRDefault="00136FF0" w:rsidP="00BB1EA0">
            <w:r w:rsidRPr="00BB1EA0">
              <w:t>手机：</w:t>
            </w:r>
          </w:p>
        </w:tc>
        <w:tc>
          <w:tcPr>
            <w:tcW w:w="3140" w:type="dxa"/>
            <w:gridSpan w:val="2"/>
            <w:vAlign w:val="center"/>
          </w:tcPr>
          <w:p w:rsidR="00136FF0" w:rsidRPr="00BB1EA0" w:rsidRDefault="00136FF0" w:rsidP="00BB1EA0">
            <w:r w:rsidRPr="00BB1EA0">
              <w:t>Email</w:t>
            </w:r>
            <w:r w:rsidRPr="00BB1EA0">
              <w:t>：</w:t>
            </w:r>
          </w:p>
        </w:tc>
      </w:tr>
      <w:tr w:rsidR="00136FF0" w:rsidRPr="00BB1EA0" w:rsidTr="00BB1EA0">
        <w:trPr>
          <w:trHeight w:val="5606"/>
          <w:jc w:val="center"/>
        </w:trPr>
        <w:tc>
          <w:tcPr>
            <w:tcW w:w="7949" w:type="dxa"/>
            <w:gridSpan w:val="5"/>
            <w:vAlign w:val="center"/>
          </w:tcPr>
          <w:p w:rsidR="00136FF0" w:rsidRPr="00BB1EA0" w:rsidRDefault="00136FF0" w:rsidP="00BB1EA0">
            <w:pPr>
              <w:spacing w:line="360" w:lineRule="auto"/>
              <w:jc w:val="center"/>
              <w:rPr>
                <w:rFonts w:ascii="Times New Roman" w:hAnsi="Times New Roman"/>
                <w:b/>
                <w:sz w:val="24"/>
              </w:rPr>
            </w:pPr>
            <w:r w:rsidRPr="00BB1EA0">
              <w:rPr>
                <w:rFonts w:ascii="Times New Roman" w:hAnsi="Times New Roman"/>
                <w:b/>
                <w:sz w:val="24"/>
              </w:rPr>
              <w:t>诚信承诺书</w:t>
            </w:r>
          </w:p>
          <w:p w:rsidR="00136FF0" w:rsidRPr="00BB1EA0" w:rsidRDefault="00136FF0" w:rsidP="00BB1EA0">
            <w:pPr>
              <w:spacing w:line="360" w:lineRule="auto"/>
              <w:ind w:firstLineChars="200" w:firstLine="420"/>
              <w:rPr>
                <w:rFonts w:ascii="Times New Roman" w:hAnsi="Times New Roman"/>
              </w:rPr>
            </w:pPr>
            <w:r w:rsidRPr="00BB1EA0">
              <w:rPr>
                <w:rFonts w:ascii="Times New Roman" w:hAnsi="Times New Roman"/>
              </w:rPr>
              <w:t>我司自愿申请参加</w:t>
            </w:r>
            <w:r w:rsidRPr="00BB1EA0">
              <w:rPr>
                <w:rFonts w:ascii="Times New Roman" w:hAnsi="Times New Roman"/>
              </w:rPr>
              <w:t>“2018‘</w:t>
            </w:r>
            <w:r w:rsidRPr="00BB1EA0">
              <w:rPr>
                <w:rFonts w:ascii="Times New Roman" w:hAnsi="Times New Roman"/>
              </w:rPr>
              <w:t>北极星杯</w:t>
            </w:r>
            <w:r w:rsidRPr="00BB1EA0">
              <w:rPr>
                <w:rFonts w:ascii="Times New Roman" w:hAnsi="Times New Roman"/>
              </w:rPr>
              <w:t>’</w:t>
            </w:r>
            <w:r w:rsidRPr="00BB1EA0">
              <w:rPr>
                <w:rFonts w:ascii="Times New Roman" w:hAnsi="Times New Roman"/>
              </w:rPr>
              <w:t>最具影响力十大烟气治理企业</w:t>
            </w:r>
            <w:r w:rsidRPr="00BB1EA0">
              <w:rPr>
                <w:rFonts w:ascii="Times New Roman" w:hAnsi="Times New Roman"/>
              </w:rPr>
              <w:t>”</w:t>
            </w:r>
            <w:r w:rsidRPr="00BB1EA0">
              <w:rPr>
                <w:rFonts w:ascii="Times New Roman" w:hAnsi="Times New Roman"/>
              </w:rPr>
              <w:t>评选活动，特郑重承诺：</w:t>
            </w:r>
          </w:p>
          <w:p w:rsidR="00136FF0" w:rsidRPr="00BB1EA0" w:rsidRDefault="00136FF0" w:rsidP="00BB1EA0">
            <w:pPr>
              <w:spacing w:line="360" w:lineRule="auto"/>
              <w:rPr>
                <w:rFonts w:ascii="Times New Roman" w:hAnsi="Times New Roman"/>
              </w:rPr>
            </w:pPr>
          </w:p>
          <w:p w:rsidR="00136FF0" w:rsidRPr="00BB1EA0" w:rsidRDefault="00136FF0" w:rsidP="00BB1EA0">
            <w:pPr>
              <w:spacing w:line="360" w:lineRule="auto"/>
              <w:ind w:firstLineChars="200" w:firstLine="420"/>
              <w:rPr>
                <w:rFonts w:ascii="Times New Roman" w:hAnsi="Times New Roman"/>
              </w:rPr>
            </w:pPr>
            <w:r w:rsidRPr="00BB1EA0">
              <w:rPr>
                <w:rFonts w:ascii="Times New Roman" w:hAnsi="Times New Roman"/>
              </w:rPr>
              <w:t>一、本公司所提供的相关材料完全真实可信，不存在任何虚假信息。</w:t>
            </w:r>
          </w:p>
          <w:p w:rsidR="00136FF0" w:rsidRPr="00BB1EA0" w:rsidRDefault="00136FF0" w:rsidP="00BB1EA0">
            <w:pPr>
              <w:spacing w:line="360" w:lineRule="auto"/>
              <w:ind w:firstLineChars="200" w:firstLine="420"/>
              <w:rPr>
                <w:rFonts w:ascii="Times New Roman" w:hAnsi="Times New Roman"/>
              </w:rPr>
            </w:pPr>
            <w:r w:rsidRPr="00BB1EA0">
              <w:rPr>
                <w:rFonts w:ascii="Times New Roman" w:hAnsi="Times New Roman"/>
              </w:rPr>
              <w:t>二、本公司将完全遵守北极星环保网的评选规则，绝不会有任何刷票等类似作弊行为。</w:t>
            </w:r>
          </w:p>
          <w:p w:rsidR="00136FF0" w:rsidRPr="00BB1EA0" w:rsidRDefault="00136FF0" w:rsidP="00BB1EA0">
            <w:pPr>
              <w:spacing w:line="360" w:lineRule="auto"/>
              <w:ind w:firstLineChars="200" w:firstLine="420"/>
              <w:rPr>
                <w:rFonts w:ascii="Times New Roman" w:hAnsi="Times New Roman"/>
              </w:rPr>
            </w:pPr>
            <w:r w:rsidRPr="00BB1EA0">
              <w:rPr>
                <w:rFonts w:ascii="Times New Roman" w:hAnsi="Times New Roman"/>
              </w:rPr>
              <w:t>三、本公司如获评</w:t>
            </w:r>
            <w:r w:rsidRPr="00BB1EA0">
              <w:rPr>
                <w:rFonts w:ascii="Times New Roman" w:hAnsi="Times New Roman"/>
              </w:rPr>
              <w:t>“</w:t>
            </w:r>
            <w:r w:rsidRPr="00BB1EA0">
              <w:rPr>
                <w:rFonts w:ascii="Times New Roman" w:hAnsi="Times New Roman"/>
              </w:rPr>
              <w:t>最具影响力十大烟气治理企业</w:t>
            </w:r>
            <w:r w:rsidRPr="00BB1EA0">
              <w:rPr>
                <w:rFonts w:ascii="Times New Roman" w:hAnsi="Times New Roman"/>
              </w:rPr>
              <w:t>”</w:t>
            </w:r>
            <w:r w:rsidRPr="00BB1EA0">
              <w:rPr>
                <w:rFonts w:ascii="Times New Roman" w:hAnsi="Times New Roman"/>
              </w:rPr>
              <w:t>，将遵守组委会规则，赴颁奖现场参与颁奖仪式。</w:t>
            </w:r>
          </w:p>
          <w:p w:rsidR="00136FF0" w:rsidRPr="00BB1EA0" w:rsidRDefault="00136FF0" w:rsidP="00BB1EA0">
            <w:pPr>
              <w:spacing w:line="360" w:lineRule="auto"/>
              <w:ind w:firstLineChars="200" w:firstLine="420"/>
              <w:rPr>
                <w:rFonts w:ascii="Times New Roman" w:hAnsi="Times New Roman"/>
              </w:rPr>
            </w:pPr>
            <w:r w:rsidRPr="00BB1EA0">
              <w:rPr>
                <w:rFonts w:ascii="Times New Roman" w:hAnsi="Times New Roman"/>
              </w:rPr>
              <w:t>四、以上承诺是本公司真实意愿的表述。</w:t>
            </w:r>
          </w:p>
          <w:p w:rsidR="00136FF0" w:rsidRPr="00BB1EA0" w:rsidRDefault="00136FF0" w:rsidP="00BB1EA0">
            <w:pPr>
              <w:spacing w:line="360" w:lineRule="auto"/>
              <w:rPr>
                <w:rFonts w:ascii="Times New Roman" w:hAnsi="Times New Roman"/>
              </w:rPr>
            </w:pPr>
          </w:p>
          <w:p w:rsidR="00136FF0" w:rsidRPr="00BB1EA0" w:rsidRDefault="00136FF0" w:rsidP="00BB1EA0">
            <w:pPr>
              <w:spacing w:line="360" w:lineRule="auto"/>
              <w:ind w:firstLineChars="1850" w:firstLine="3900"/>
              <w:rPr>
                <w:rFonts w:ascii="Times New Roman" w:hAnsi="Times New Roman"/>
              </w:rPr>
            </w:pPr>
            <w:r w:rsidRPr="00BB1EA0">
              <w:rPr>
                <w:rFonts w:ascii="Times New Roman" w:hAnsi="Times New Roman"/>
                <w:b/>
              </w:rPr>
              <w:t>承诺公司（公章）：</w:t>
            </w:r>
            <w:r w:rsidRPr="00BB1EA0">
              <w:rPr>
                <w:rFonts w:ascii="Times New Roman" w:hAnsi="Times New Roman"/>
              </w:rPr>
              <w:t>______________</w:t>
            </w:r>
          </w:p>
          <w:p w:rsidR="00136FF0" w:rsidRPr="00BB1EA0" w:rsidRDefault="00136FF0" w:rsidP="00BB1EA0">
            <w:pPr>
              <w:spacing w:line="360" w:lineRule="auto"/>
              <w:ind w:firstLineChars="2350" w:firstLine="4954"/>
              <w:rPr>
                <w:rFonts w:ascii="Times New Roman" w:hAnsi="Times New Roman"/>
                <w:b/>
                <w:bCs/>
                <w:sz w:val="28"/>
                <w:szCs w:val="28"/>
              </w:rPr>
            </w:pPr>
            <w:r w:rsidRPr="00BB1EA0">
              <w:rPr>
                <w:rFonts w:ascii="Times New Roman" w:hAnsi="Times New Roman"/>
                <w:b/>
              </w:rPr>
              <w:t>2018</w:t>
            </w:r>
            <w:r w:rsidRPr="00BB1EA0">
              <w:rPr>
                <w:rFonts w:ascii="Times New Roman" w:hAnsi="Times New Roman"/>
                <w:b/>
              </w:rPr>
              <w:t>年</w:t>
            </w:r>
            <w:r w:rsidRPr="00BB1EA0">
              <w:rPr>
                <w:rFonts w:ascii="Times New Roman" w:hAnsi="Times New Roman"/>
                <w:b/>
              </w:rPr>
              <w:t xml:space="preserve"> </w:t>
            </w:r>
            <w:r w:rsidR="00BB1EA0" w:rsidRPr="00BB1EA0">
              <w:rPr>
                <w:rFonts w:ascii="Times New Roman" w:hAnsi="Times New Roman"/>
                <w:b/>
              </w:rPr>
              <w:t xml:space="preserve"> </w:t>
            </w:r>
            <w:r w:rsidRPr="00BB1EA0">
              <w:rPr>
                <w:rFonts w:ascii="Times New Roman" w:hAnsi="Times New Roman"/>
                <w:b/>
              </w:rPr>
              <w:t xml:space="preserve"> </w:t>
            </w:r>
            <w:r w:rsidR="00BB1EA0" w:rsidRPr="00BB1EA0">
              <w:rPr>
                <w:rFonts w:ascii="Times New Roman" w:hAnsi="Times New Roman"/>
                <w:b/>
              </w:rPr>
              <w:t xml:space="preserve"> </w:t>
            </w:r>
            <w:r w:rsidRPr="00BB1EA0">
              <w:rPr>
                <w:rFonts w:ascii="Times New Roman" w:hAnsi="Times New Roman"/>
                <w:b/>
              </w:rPr>
              <w:t>月</w:t>
            </w:r>
            <w:r w:rsidRPr="00BB1EA0">
              <w:rPr>
                <w:rFonts w:ascii="Times New Roman" w:hAnsi="Times New Roman"/>
                <w:b/>
              </w:rPr>
              <w:t xml:space="preserve"> </w:t>
            </w:r>
            <w:r w:rsidR="00BB1EA0" w:rsidRPr="00BB1EA0">
              <w:rPr>
                <w:rFonts w:ascii="Times New Roman" w:hAnsi="Times New Roman"/>
                <w:b/>
              </w:rPr>
              <w:t xml:space="preserve">   </w:t>
            </w:r>
            <w:r w:rsidRPr="00BB1EA0">
              <w:rPr>
                <w:rFonts w:ascii="Times New Roman" w:hAnsi="Times New Roman"/>
                <w:b/>
              </w:rPr>
              <w:t>日</w:t>
            </w:r>
          </w:p>
        </w:tc>
      </w:tr>
      <w:tr w:rsidR="00136FF0" w:rsidRPr="00BB1EA0" w:rsidTr="00BB1EA0">
        <w:trPr>
          <w:trHeight w:val="1844"/>
          <w:jc w:val="center"/>
        </w:trPr>
        <w:tc>
          <w:tcPr>
            <w:tcW w:w="7949" w:type="dxa"/>
            <w:gridSpan w:val="5"/>
            <w:vAlign w:val="center"/>
          </w:tcPr>
          <w:p w:rsidR="00136FF0" w:rsidRPr="00BB1EA0" w:rsidRDefault="00136FF0" w:rsidP="00BB1EA0">
            <w:pPr>
              <w:spacing w:line="360" w:lineRule="auto"/>
              <w:rPr>
                <w:rFonts w:ascii="Times New Roman" w:hAnsi="Times New Roman"/>
                <w:b/>
              </w:rPr>
            </w:pPr>
            <w:r w:rsidRPr="00BB1EA0">
              <w:rPr>
                <w:rFonts w:ascii="Times New Roman" w:hAnsi="Times New Roman"/>
                <w:b/>
              </w:rPr>
              <w:t>回执须知：</w:t>
            </w:r>
          </w:p>
          <w:p w:rsidR="00136FF0" w:rsidRPr="00BB1EA0" w:rsidRDefault="00136FF0" w:rsidP="00BB1EA0">
            <w:pPr>
              <w:spacing w:line="360" w:lineRule="auto"/>
              <w:rPr>
                <w:rFonts w:ascii="Times New Roman" w:hAnsi="Times New Roman"/>
              </w:rPr>
            </w:pPr>
            <w:r w:rsidRPr="00BB1EA0">
              <w:rPr>
                <w:rFonts w:ascii="Times New Roman" w:hAnsi="Times New Roman"/>
              </w:rPr>
              <w:t>地址：河北省秦皇岛市海港区金原国际商务大厦</w:t>
            </w:r>
            <w:r w:rsidRPr="00BB1EA0">
              <w:rPr>
                <w:rFonts w:ascii="Times New Roman" w:hAnsi="Times New Roman"/>
              </w:rPr>
              <w:t>16F-B01</w:t>
            </w:r>
            <w:r w:rsidRPr="00BB1EA0">
              <w:rPr>
                <w:rFonts w:ascii="Times New Roman" w:hAnsi="Times New Roman"/>
              </w:rPr>
              <w:t>室</w:t>
            </w:r>
          </w:p>
          <w:p w:rsidR="00136FF0" w:rsidRPr="00BB1EA0" w:rsidRDefault="00136FF0" w:rsidP="00BB1EA0">
            <w:pPr>
              <w:spacing w:line="360" w:lineRule="auto"/>
              <w:rPr>
                <w:rFonts w:ascii="Times New Roman" w:hAnsi="Times New Roman"/>
              </w:rPr>
            </w:pPr>
            <w:r w:rsidRPr="00BB1EA0">
              <w:rPr>
                <w:rFonts w:ascii="Times New Roman" w:hAnsi="Times New Roman"/>
              </w:rPr>
              <w:t>联系人：马主编</w:t>
            </w:r>
            <w:r w:rsidRPr="00BB1EA0">
              <w:rPr>
                <w:rFonts w:ascii="Times New Roman" w:hAnsi="Times New Roman"/>
              </w:rPr>
              <w:t xml:space="preserve">       </w:t>
            </w:r>
            <w:r w:rsidRPr="00BB1EA0">
              <w:rPr>
                <w:rFonts w:ascii="Times New Roman" w:hAnsi="Times New Roman"/>
              </w:rPr>
              <w:t>咨询电话：</w:t>
            </w:r>
            <w:r w:rsidRPr="00BB1EA0">
              <w:rPr>
                <w:rFonts w:ascii="Times New Roman" w:hAnsi="Times New Roman"/>
              </w:rPr>
              <w:t xml:space="preserve">13613388823      </w:t>
            </w:r>
            <w:r w:rsidR="00BB1EA0" w:rsidRPr="00BB1EA0">
              <w:rPr>
                <w:rFonts w:ascii="Times New Roman" w:hAnsi="Times New Roman"/>
              </w:rPr>
              <w:t xml:space="preserve"> </w:t>
            </w:r>
            <w:r w:rsidRPr="00BB1EA0">
              <w:rPr>
                <w:rFonts w:ascii="Times New Roman" w:hAnsi="Times New Roman"/>
              </w:rPr>
              <w:t>传真：</w:t>
            </w:r>
            <w:r w:rsidRPr="00BB1EA0">
              <w:rPr>
                <w:rFonts w:ascii="Times New Roman" w:hAnsi="Times New Roman"/>
              </w:rPr>
              <w:t>0335-3578868</w:t>
            </w:r>
          </w:p>
          <w:p w:rsidR="00136FF0" w:rsidRPr="00BB1EA0" w:rsidRDefault="00136FF0" w:rsidP="00BB1EA0">
            <w:pPr>
              <w:spacing w:line="360" w:lineRule="auto"/>
              <w:rPr>
                <w:rFonts w:ascii="Times New Roman" w:hAnsi="Times New Roman"/>
                <w:sz w:val="28"/>
                <w:szCs w:val="28"/>
              </w:rPr>
            </w:pPr>
            <w:r w:rsidRPr="00BB1EA0">
              <w:rPr>
                <w:rFonts w:ascii="Times New Roman" w:hAnsi="Times New Roman"/>
              </w:rPr>
              <w:t>QQ</w:t>
            </w:r>
            <w:r w:rsidRPr="00BB1EA0">
              <w:rPr>
                <w:rFonts w:ascii="Times New Roman" w:hAnsi="Times New Roman"/>
              </w:rPr>
              <w:t>：</w:t>
            </w:r>
            <w:r w:rsidRPr="00BB1EA0">
              <w:rPr>
                <w:rFonts w:ascii="Times New Roman" w:hAnsi="Times New Roman"/>
              </w:rPr>
              <w:t xml:space="preserve">2731581970     </w:t>
            </w:r>
            <w:r w:rsidR="00BB1EA0" w:rsidRPr="00BB1EA0">
              <w:rPr>
                <w:rFonts w:ascii="Times New Roman" w:hAnsi="Times New Roman"/>
              </w:rPr>
              <w:t xml:space="preserve"> </w:t>
            </w:r>
            <w:r w:rsidRPr="00BB1EA0">
              <w:rPr>
                <w:rFonts w:ascii="Times New Roman" w:hAnsi="Times New Roman"/>
              </w:rPr>
              <w:t xml:space="preserve"> </w:t>
            </w:r>
            <w:r w:rsidRPr="00BB1EA0">
              <w:rPr>
                <w:rFonts w:ascii="Times New Roman" w:hAnsi="Times New Roman"/>
              </w:rPr>
              <w:t>邮箱：</w:t>
            </w:r>
            <w:hyperlink r:id="rId7" w:history="1">
              <w:r w:rsidRPr="00BB1EA0">
                <w:rPr>
                  <w:rStyle w:val="a9"/>
                  <w:rFonts w:ascii="Times New Roman" w:hAnsi="Times New Roman"/>
                </w:rPr>
                <w:t>maxuejing@bjxmail.com</w:t>
              </w:r>
            </w:hyperlink>
          </w:p>
        </w:tc>
      </w:tr>
    </w:tbl>
    <w:p w:rsidR="008F521A" w:rsidRPr="00136FF0" w:rsidRDefault="008F521A" w:rsidP="008F521A">
      <w:pPr>
        <w:spacing w:line="360" w:lineRule="auto"/>
        <w:jc w:val="center"/>
        <w:rPr>
          <w:rFonts w:ascii="Times New Roman" w:hAnsi="Times New Roman"/>
          <w:b/>
          <w:bCs/>
          <w:color w:val="000000"/>
          <w:sz w:val="36"/>
          <w:szCs w:val="36"/>
        </w:rPr>
      </w:pPr>
      <w:r w:rsidRPr="00136FF0">
        <w:rPr>
          <w:rFonts w:ascii="Times New Roman" w:hAnsi="Times New Roman"/>
          <w:b/>
          <w:bCs/>
          <w:color w:val="000000"/>
          <w:sz w:val="36"/>
          <w:szCs w:val="36"/>
        </w:rPr>
        <w:lastRenderedPageBreak/>
        <w:t>2018“</w:t>
      </w:r>
      <w:r w:rsidRPr="00136FF0">
        <w:rPr>
          <w:rFonts w:ascii="Times New Roman" w:hAnsi="Times New Roman"/>
          <w:b/>
          <w:bCs/>
          <w:color w:val="000000"/>
          <w:sz w:val="36"/>
          <w:szCs w:val="36"/>
        </w:rPr>
        <w:t>北极星杯</w:t>
      </w:r>
      <w:r w:rsidRPr="00136FF0">
        <w:rPr>
          <w:rFonts w:ascii="Times New Roman" w:hAnsi="Times New Roman"/>
          <w:b/>
          <w:bCs/>
          <w:color w:val="000000"/>
          <w:sz w:val="36"/>
          <w:szCs w:val="36"/>
        </w:rPr>
        <w:t>”</w:t>
      </w:r>
      <w:r w:rsidRPr="00136FF0">
        <w:rPr>
          <w:rFonts w:ascii="Times New Roman" w:hAnsi="Times New Roman"/>
          <w:b/>
          <w:bCs/>
          <w:color w:val="000000"/>
          <w:sz w:val="36"/>
          <w:szCs w:val="36"/>
        </w:rPr>
        <w:t>最具影响力十大烟气治理企业评选报名需提供资料</w:t>
      </w:r>
    </w:p>
    <w:tbl>
      <w:tblPr>
        <w:tblStyle w:val="ab"/>
        <w:tblW w:w="8188" w:type="dxa"/>
        <w:jc w:val="center"/>
        <w:tblLayout w:type="fixed"/>
        <w:tblLook w:val="04A0"/>
      </w:tblPr>
      <w:tblGrid>
        <w:gridCol w:w="1526"/>
        <w:gridCol w:w="6662"/>
      </w:tblGrid>
      <w:tr w:rsidR="008F521A" w:rsidRPr="00136FF0" w:rsidTr="00FF6DE0">
        <w:trPr>
          <w:trHeight w:val="481"/>
          <w:jc w:val="center"/>
        </w:trPr>
        <w:tc>
          <w:tcPr>
            <w:tcW w:w="1526" w:type="dxa"/>
            <w:vAlign w:val="center"/>
          </w:tcPr>
          <w:p w:rsidR="008F521A" w:rsidRPr="00136FF0" w:rsidRDefault="008F521A" w:rsidP="006E551E">
            <w:pPr>
              <w:jc w:val="center"/>
              <w:rPr>
                <w:rFonts w:ascii="Times New Roman" w:hAnsi="Times New Roman"/>
                <w:sz w:val="28"/>
                <w:szCs w:val="28"/>
              </w:rPr>
            </w:pPr>
            <w:r w:rsidRPr="00136FF0">
              <w:rPr>
                <w:rFonts w:ascii="Times New Roman" w:hAnsi="Times New Roman"/>
                <w:b/>
                <w:sz w:val="24"/>
                <w:szCs w:val="28"/>
              </w:rPr>
              <w:t>企业全称</w:t>
            </w:r>
            <w:r w:rsidRPr="00136FF0">
              <w:rPr>
                <w:rFonts w:ascii="Times New Roman" w:hAnsi="Times New Roman"/>
                <w:sz w:val="20"/>
                <w:szCs w:val="21"/>
              </w:rPr>
              <w:t>（与营业执照名称一致）</w:t>
            </w:r>
          </w:p>
        </w:tc>
        <w:tc>
          <w:tcPr>
            <w:tcW w:w="6662" w:type="dxa"/>
            <w:vAlign w:val="center"/>
          </w:tcPr>
          <w:p w:rsidR="008F521A" w:rsidRPr="00136FF0" w:rsidRDefault="008F521A" w:rsidP="006E551E">
            <w:pPr>
              <w:jc w:val="center"/>
              <w:rPr>
                <w:rFonts w:ascii="Times New Roman" w:hAnsi="Times New Roman"/>
                <w:sz w:val="28"/>
                <w:szCs w:val="28"/>
              </w:rPr>
            </w:pPr>
          </w:p>
        </w:tc>
      </w:tr>
      <w:tr w:rsidR="008F521A" w:rsidRPr="00136FF0" w:rsidTr="00FF6DE0">
        <w:trPr>
          <w:trHeight w:val="3124"/>
          <w:jc w:val="center"/>
        </w:trPr>
        <w:tc>
          <w:tcPr>
            <w:tcW w:w="1526" w:type="dxa"/>
            <w:vAlign w:val="center"/>
          </w:tcPr>
          <w:p w:rsidR="008F521A" w:rsidRPr="00136FF0" w:rsidRDefault="008F521A" w:rsidP="006E551E">
            <w:pPr>
              <w:jc w:val="center"/>
              <w:rPr>
                <w:rFonts w:ascii="Times New Roman" w:hAnsi="Times New Roman"/>
                <w:sz w:val="28"/>
                <w:szCs w:val="28"/>
              </w:rPr>
            </w:pPr>
            <w:r w:rsidRPr="00136FF0">
              <w:rPr>
                <w:rFonts w:ascii="Times New Roman" w:hAnsi="Times New Roman"/>
                <w:b/>
                <w:sz w:val="24"/>
                <w:szCs w:val="28"/>
              </w:rPr>
              <w:t>企业简介</w:t>
            </w:r>
            <w:r w:rsidRPr="00136FF0">
              <w:rPr>
                <w:rFonts w:ascii="Times New Roman" w:hAnsi="Times New Roman"/>
                <w:sz w:val="20"/>
                <w:szCs w:val="21"/>
              </w:rPr>
              <w:t>（</w:t>
            </w:r>
            <w:r w:rsidRPr="00136FF0">
              <w:rPr>
                <w:rFonts w:ascii="Times New Roman" w:hAnsi="Times New Roman"/>
                <w:sz w:val="20"/>
                <w:szCs w:val="21"/>
              </w:rPr>
              <w:t>500</w:t>
            </w:r>
            <w:r w:rsidRPr="00136FF0">
              <w:rPr>
                <w:rFonts w:ascii="Times New Roman" w:hAnsi="Times New Roman"/>
                <w:sz w:val="20"/>
                <w:szCs w:val="21"/>
              </w:rPr>
              <w:t>字符及以内）</w:t>
            </w:r>
          </w:p>
        </w:tc>
        <w:tc>
          <w:tcPr>
            <w:tcW w:w="6662" w:type="dxa"/>
            <w:vAlign w:val="center"/>
          </w:tcPr>
          <w:p w:rsidR="008F521A" w:rsidRPr="00136FF0" w:rsidRDefault="008F521A" w:rsidP="006E551E">
            <w:pPr>
              <w:jc w:val="center"/>
              <w:rPr>
                <w:rFonts w:ascii="Times New Roman" w:hAnsi="Times New Roman"/>
                <w:sz w:val="28"/>
                <w:szCs w:val="28"/>
              </w:rPr>
            </w:pPr>
          </w:p>
        </w:tc>
      </w:tr>
      <w:tr w:rsidR="008F521A" w:rsidRPr="00136FF0" w:rsidTr="00FF6DE0">
        <w:trPr>
          <w:trHeight w:val="3547"/>
          <w:jc w:val="center"/>
        </w:trPr>
        <w:tc>
          <w:tcPr>
            <w:tcW w:w="1526" w:type="dxa"/>
            <w:vAlign w:val="center"/>
          </w:tcPr>
          <w:p w:rsidR="008F521A" w:rsidRPr="00136FF0" w:rsidRDefault="008F521A" w:rsidP="006E551E">
            <w:pPr>
              <w:jc w:val="center"/>
              <w:rPr>
                <w:rFonts w:ascii="Times New Roman" w:hAnsi="Times New Roman"/>
                <w:sz w:val="20"/>
                <w:szCs w:val="21"/>
              </w:rPr>
            </w:pPr>
            <w:r w:rsidRPr="00136FF0">
              <w:rPr>
                <w:rFonts w:ascii="Times New Roman" w:hAnsi="Times New Roman"/>
                <w:b/>
                <w:sz w:val="24"/>
                <w:szCs w:val="28"/>
              </w:rPr>
              <w:t>企业</w:t>
            </w:r>
            <w:r w:rsidRPr="00136FF0">
              <w:rPr>
                <w:rFonts w:ascii="Times New Roman" w:hAnsi="Times New Roman"/>
                <w:b/>
                <w:sz w:val="24"/>
                <w:szCs w:val="28"/>
              </w:rPr>
              <w:t>logo</w:t>
            </w:r>
            <w:r w:rsidRPr="00136FF0">
              <w:rPr>
                <w:rFonts w:ascii="Times New Roman" w:hAnsi="Times New Roman"/>
                <w:sz w:val="20"/>
                <w:szCs w:val="21"/>
              </w:rPr>
              <w:t>（尺寸：宽</w:t>
            </w:r>
            <w:r w:rsidRPr="00136FF0">
              <w:rPr>
                <w:rFonts w:ascii="Times New Roman" w:hAnsi="Times New Roman"/>
                <w:sz w:val="20"/>
                <w:szCs w:val="21"/>
              </w:rPr>
              <w:t>*</w:t>
            </w:r>
            <w:r w:rsidRPr="00136FF0">
              <w:rPr>
                <w:rFonts w:ascii="Times New Roman" w:hAnsi="Times New Roman"/>
                <w:sz w:val="20"/>
                <w:szCs w:val="21"/>
              </w:rPr>
              <w:t>高</w:t>
            </w:r>
            <w:r w:rsidRPr="00136FF0">
              <w:rPr>
                <w:rFonts w:ascii="Times New Roman" w:hAnsi="Times New Roman"/>
                <w:sz w:val="20"/>
                <w:szCs w:val="21"/>
              </w:rPr>
              <w:t xml:space="preserve">  215*114 px</w:t>
            </w:r>
          </w:p>
          <w:p w:rsidR="008F521A" w:rsidRPr="00136FF0" w:rsidRDefault="008F521A" w:rsidP="006E551E">
            <w:pPr>
              <w:jc w:val="center"/>
              <w:rPr>
                <w:rFonts w:ascii="Times New Roman" w:hAnsi="Times New Roman"/>
                <w:sz w:val="28"/>
                <w:szCs w:val="28"/>
              </w:rPr>
            </w:pPr>
            <w:r w:rsidRPr="00136FF0">
              <w:rPr>
                <w:rFonts w:ascii="Times New Roman" w:hAnsi="Times New Roman"/>
                <w:sz w:val="20"/>
                <w:szCs w:val="21"/>
              </w:rPr>
              <w:t>格式：</w:t>
            </w:r>
            <w:r w:rsidRPr="00136FF0">
              <w:rPr>
                <w:rFonts w:ascii="Times New Roman" w:hAnsi="Times New Roman"/>
                <w:sz w:val="20"/>
                <w:szCs w:val="21"/>
              </w:rPr>
              <w:t>jpg</w:t>
            </w:r>
            <w:r w:rsidRPr="00136FF0">
              <w:rPr>
                <w:rFonts w:ascii="Times New Roman" w:hAnsi="Times New Roman"/>
                <w:sz w:val="20"/>
                <w:szCs w:val="21"/>
              </w:rPr>
              <w:t>）</w:t>
            </w:r>
          </w:p>
        </w:tc>
        <w:tc>
          <w:tcPr>
            <w:tcW w:w="6662" w:type="dxa"/>
            <w:vAlign w:val="center"/>
          </w:tcPr>
          <w:p w:rsidR="008F521A" w:rsidRPr="00136FF0" w:rsidRDefault="008F521A" w:rsidP="006E551E">
            <w:pPr>
              <w:jc w:val="center"/>
              <w:rPr>
                <w:rFonts w:ascii="Times New Roman" w:hAnsi="Times New Roman"/>
                <w:sz w:val="28"/>
                <w:szCs w:val="28"/>
              </w:rPr>
            </w:pPr>
          </w:p>
        </w:tc>
      </w:tr>
      <w:tr w:rsidR="008F521A" w:rsidRPr="00136FF0" w:rsidTr="00FF6DE0">
        <w:trPr>
          <w:trHeight w:val="3699"/>
          <w:jc w:val="center"/>
        </w:trPr>
        <w:tc>
          <w:tcPr>
            <w:tcW w:w="1526" w:type="dxa"/>
            <w:vAlign w:val="center"/>
          </w:tcPr>
          <w:p w:rsidR="008F521A" w:rsidRPr="00136FF0" w:rsidRDefault="008F521A" w:rsidP="006E551E">
            <w:pPr>
              <w:jc w:val="center"/>
              <w:rPr>
                <w:rFonts w:ascii="Times New Roman" w:hAnsi="Times New Roman"/>
                <w:sz w:val="20"/>
                <w:szCs w:val="21"/>
              </w:rPr>
            </w:pPr>
            <w:r w:rsidRPr="00136FF0">
              <w:rPr>
                <w:rFonts w:ascii="Times New Roman" w:hAnsi="Times New Roman"/>
                <w:b/>
                <w:sz w:val="24"/>
                <w:szCs w:val="28"/>
              </w:rPr>
              <w:t>企业微信公众号二维码</w:t>
            </w:r>
            <w:r w:rsidRPr="00136FF0">
              <w:rPr>
                <w:rFonts w:ascii="Times New Roman" w:hAnsi="Times New Roman"/>
                <w:sz w:val="20"/>
                <w:szCs w:val="21"/>
              </w:rPr>
              <w:t>（尺寸：</w:t>
            </w:r>
            <w:r w:rsidRPr="00136FF0">
              <w:rPr>
                <w:rFonts w:ascii="Times New Roman" w:hAnsi="Times New Roman"/>
                <w:sz w:val="20"/>
                <w:szCs w:val="21"/>
              </w:rPr>
              <w:t>258px*258px</w:t>
            </w:r>
          </w:p>
          <w:p w:rsidR="008F521A" w:rsidRPr="00136FF0" w:rsidRDefault="008F521A" w:rsidP="006E551E">
            <w:pPr>
              <w:jc w:val="center"/>
              <w:rPr>
                <w:rFonts w:ascii="Times New Roman" w:hAnsi="Times New Roman"/>
                <w:sz w:val="28"/>
                <w:szCs w:val="28"/>
              </w:rPr>
            </w:pPr>
            <w:r w:rsidRPr="00136FF0">
              <w:rPr>
                <w:rFonts w:ascii="Times New Roman" w:hAnsi="Times New Roman"/>
                <w:sz w:val="20"/>
                <w:szCs w:val="21"/>
              </w:rPr>
              <w:t>格式：</w:t>
            </w:r>
            <w:r w:rsidRPr="00136FF0">
              <w:rPr>
                <w:rFonts w:ascii="Times New Roman" w:hAnsi="Times New Roman"/>
                <w:sz w:val="20"/>
                <w:szCs w:val="21"/>
              </w:rPr>
              <w:t>jpg</w:t>
            </w:r>
            <w:r w:rsidRPr="00136FF0">
              <w:rPr>
                <w:rFonts w:ascii="Times New Roman" w:hAnsi="Times New Roman"/>
                <w:sz w:val="20"/>
                <w:szCs w:val="21"/>
              </w:rPr>
              <w:t>）</w:t>
            </w:r>
          </w:p>
        </w:tc>
        <w:tc>
          <w:tcPr>
            <w:tcW w:w="6662" w:type="dxa"/>
            <w:vAlign w:val="center"/>
          </w:tcPr>
          <w:p w:rsidR="008F521A" w:rsidRPr="00136FF0" w:rsidRDefault="008F521A" w:rsidP="006E551E">
            <w:pPr>
              <w:jc w:val="center"/>
              <w:rPr>
                <w:rFonts w:ascii="Times New Roman" w:hAnsi="Times New Roman"/>
                <w:sz w:val="28"/>
                <w:szCs w:val="28"/>
              </w:rPr>
            </w:pPr>
          </w:p>
        </w:tc>
      </w:tr>
    </w:tbl>
    <w:p w:rsidR="003D1547" w:rsidRDefault="003D1547" w:rsidP="00136FF0">
      <w:pPr>
        <w:spacing w:line="500" w:lineRule="exact"/>
        <w:rPr>
          <w:rFonts w:ascii="Times New Roman" w:hAnsi="Times New Roman"/>
          <w:b/>
          <w:bCs/>
          <w:color w:val="000000"/>
          <w:sz w:val="28"/>
          <w:szCs w:val="28"/>
        </w:rPr>
      </w:pPr>
    </w:p>
    <w:p w:rsidR="003D1547" w:rsidRDefault="003D1547">
      <w:pPr>
        <w:widowControl/>
        <w:jc w:val="left"/>
        <w:rPr>
          <w:rFonts w:ascii="Times New Roman" w:hAnsi="Times New Roman"/>
          <w:b/>
          <w:bCs/>
          <w:color w:val="000000"/>
          <w:sz w:val="28"/>
          <w:szCs w:val="28"/>
        </w:rPr>
      </w:pPr>
      <w:r>
        <w:rPr>
          <w:rFonts w:ascii="Times New Roman" w:hAnsi="Times New Roman"/>
          <w:b/>
          <w:bCs/>
          <w:color w:val="000000"/>
          <w:sz w:val="28"/>
          <w:szCs w:val="28"/>
        </w:rPr>
        <w:br w:type="page"/>
      </w:r>
    </w:p>
    <w:p w:rsidR="003D1547" w:rsidRPr="00136FF0" w:rsidRDefault="003D1547" w:rsidP="003D1547">
      <w:pPr>
        <w:jc w:val="center"/>
        <w:rPr>
          <w:rFonts w:ascii="Times New Roman" w:hAnsi="Times New Roman"/>
          <w:sz w:val="36"/>
          <w:szCs w:val="36"/>
        </w:rPr>
      </w:pPr>
    </w:p>
    <w:p w:rsidR="003D1547" w:rsidRPr="00136FF0" w:rsidRDefault="003D1547" w:rsidP="008D5D88">
      <w:pPr>
        <w:spacing w:afterLines="50"/>
        <w:jc w:val="center"/>
        <w:rPr>
          <w:rFonts w:ascii="Times New Roman" w:hAnsi="Times New Roman"/>
          <w:b/>
          <w:bCs/>
          <w:sz w:val="28"/>
          <w:szCs w:val="28"/>
        </w:rPr>
      </w:pPr>
      <w:r w:rsidRPr="00136FF0">
        <w:rPr>
          <w:rFonts w:ascii="Times New Roman" w:hAnsi="Times New Roman"/>
          <w:b/>
          <w:bCs/>
          <w:sz w:val="28"/>
          <w:szCs w:val="28"/>
        </w:rPr>
        <w:t>2018“</w:t>
      </w:r>
      <w:r w:rsidRPr="00136FF0">
        <w:rPr>
          <w:rFonts w:ascii="Times New Roman" w:hAnsi="Times New Roman"/>
          <w:b/>
          <w:bCs/>
          <w:sz w:val="28"/>
          <w:szCs w:val="28"/>
        </w:rPr>
        <w:t>北极星杯</w:t>
      </w:r>
      <w:r w:rsidRPr="00136FF0">
        <w:rPr>
          <w:rFonts w:ascii="Times New Roman" w:hAnsi="Times New Roman"/>
          <w:b/>
          <w:bCs/>
          <w:sz w:val="28"/>
          <w:szCs w:val="28"/>
        </w:rPr>
        <w:t>”</w:t>
      </w:r>
      <w:r w:rsidRPr="00136FF0">
        <w:rPr>
          <w:rFonts w:ascii="Times New Roman" w:hAnsi="Times New Roman"/>
          <w:b/>
          <w:bCs/>
          <w:sz w:val="28"/>
          <w:szCs w:val="28"/>
        </w:rPr>
        <w:t>最具影响力十大烟气治理企业评选活动简介</w:t>
      </w:r>
    </w:p>
    <w:p w:rsidR="003D1547" w:rsidRPr="00136FF0" w:rsidRDefault="003D1547" w:rsidP="003D1547">
      <w:pPr>
        <w:spacing w:line="500" w:lineRule="exact"/>
        <w:ind w:firstLineChars="200" w:firstLine="420"/>
        <w:rPr>
          <w:rFonts w:ascii="Times New Roman" w:hAnsi="Times New Roman"/>
          <w:color w:val="000000"/>
          <w:szCs w:val="21"/>
        </w:rPr>
      </w:pPr>
      <w:r w:rsidRPr="00136FF0">
        <w:rPr>
          <w:rFonts w:ascii="Times New Roman" w:hAnsi="Times New Roman"/>
          <w:color w:val="000000"/>
          <w:szCs w:val="21"/>
        </w:rPr>
        <w:t>近年来国家大气污染物排放总体呈下降趋势，但形势依旧不容乐观，国家政策加码，工业烟气排放标准不断收紧。一批优秀的烟气治理企业在行业发展过程中激流勇进、进取不凡，成为行业的中流砥柱</w:t>
      </w:r>
      <w:r w:rsidRPr="00136FF0">
        <w:rPr>
          <w:rFonts w:ascii="Times New Roman" w:hAnsi="Times New Roman"/>
          <w:kern w:val="0"/>
          <w:szCs w:val="21"/>
        </w:rPr>
        <w:t>。</w:t>
      </w:r>
      <w:hyperlink r:id="rId8" w:history="1">
        <w:r w:rsidRPr="00136FF0">
          <w:rPr>
            <w:rStyle w:val="a9"/>
            <w:rFonts w:ascii="Times New Roman" w:hAnsi="Times New Roman"/>
            <w:kern w:val="0"/>
            <w:szCs w:val="21"/>
          </w:rPr>
          <w:t>北极星环保网</w:t>
        </w:r>
      </w:hyperlink>
      <w:r w:rsidRPr="00136FF0">
        <w:rPr>
          <w:rFonts w:ascii="Times New Roman" w:hAnsi="Times New Roman"/>
          <w:kern w:val="0"/>
          <w:szCs w:val="21"/>
        </w:rPr>
        <w:t>、</w:t>
      </w:r>
      <w:hyperlink r:id="rId9" w:history="1">
        <w:r w:rsidRPr="00136FF0">
          <w:rPr>
            <w:rStyle w:val="a9"/>
            <w:rFonts w:ascii="Times New Roman" w:hAnsi="Times New Roman"/>
            <w:kern w:val="0"/>
            <w:szCs w:val="21"/>
          </w:rPr>
          <w:t>北极星大气网</w:t>
        </w:r>
      </w:hyperlink>
      <w:r w:rsidRPr="00136FF0">
        <w:rPr>
          <w:rFonts w:ascii="Times New Roman" w:hAnsi="Times New Roman"/>
          <w:kern w:val="0"/>
          <w:szCs w:val="21"/>
        </w:rPr>
        <w:t>应国内众多烟气治理企业的诉求，开启</w:t>
      </w:r>
      <w:r w:rsidRPr="00136FF0">
        <w:rPr>
          <w:rFonts w:ascii="Times New Roman" w:hAnsi="Times New Roman"/>
          <w:szCs w:val="21"/>
        </w:rPr>
        <w:t>2018“</w:t>
      </w:r>
      <w:r w:rsidRPr="00136FF0">
        <w:rPr>
          <w:rFonts w:ascii="Times New Roman" w:hAnsi="Times New Roman"/>
          <w:szCs w:val="21"/>
        </w:rPr>
        <w:t>北极星杯</w:t>
      </w:r>
      <w:r w:rsidRPr="00136FF0">
        <w:rPr>
          <w:rFonts w:ascii="Times New Roman" w:hAnsi="Times New Roman"/>
          <w:szCs w:val="21"/>
        </w:rPr>
        <w:t>”</w:t>
      </w:r>
      <w:r w:rsidRPr="00136FF0">
        <w:rPr>
          <w:rFonts w:ascii="Times New Roman" w:hAnsi="Times New Roman"/>
          <w:szCs w:val="21"/>
        </w:rPr>
        <w:t>最具影响力十大烟气治理企业评选活动</w:t>
      </w:r>
      <w:r w:rsidRPr="00136FF0">
        <w:rPr>
          <w:rFonts w:ascii="Times New Roman" w:hAnsi="Times New Roman"/>
          <w:kern w:val="0"/>
          <w:szCs w:val="21"/>
        </w:rPr>
        <w:t>，</w:t>
      </w:r>
      <w:r w:rsidRPr="00136FF0">
        <w:rPr>
          <w:rFonts w:ascii="Times New Roman" w:hAnsi="Times New Roman"/>
          <w:color w:val="000000"/>
          <w:szCs w:val="21"/>
        </w:rPr>
        <w:t>以表彰和肯定在</w:t>
      </w:r>
      <w:r w:rsidRPr="00136FF0">
        <w:rPr>
          <w:rFonts w:ascii="Times New Roman" w:hAnsi="Times New Roman"/>
          <w:color w:val="000000"/>
          <w:szCs w:val="21"/>
        </w:rPr>
        <w:t>2018</w:t>
      </w:r>
      <w:r w:rsidRPr="00136FF0">
        <w:rPr>
          <w:rFonts w:ascii="Times New Roman" w:hAnsi="Times New Roman"/>
          <w:color w:val="000000"/>
          <w:szCs w:val="21"/>
        </w:rPr>
        <w:t>年为我国烟气治理产业发展作出杰出贡献的企业。</w:t>
      </w:r>
      <w:r w:rsidRPr="00136FF0">
        <w:rPr>
          <w:rFonts w:ascii="Times New Roman" w:hAnsi="Times New Roman"/>
          <w:szCs w:val="21"/>
        </w:rPr>
        <w:t>本次评选将依托北极星站群</w:t>
      </w:r>
      <w:r w:rsidRPr="00136FF0">
        <w:rPr>
          <w:rFonts w:ascii="Times New Roman" w:hAnsi="Times New Roman"/>
        </w:rPr>
        <w:t>日均</w:t>
      </w:r>
      <w:r w:rsidRPr="00136FF0">
        <w:rPr>
          <w:rFonts w:ascii="Times New Roman" w:hAnsi="Times New Roman"/>
        </w:rPr>
        <w:t>50</w:t>
      </w:r>
      <w:r w:rsidRPr="00136FF0">
        <w:rPr>
          <w:rFonts w:ascii="Times New Roman" w:hAnsi="Times New Roman"/>
        </w:rPr>
        <w:t>万的浏览量</w:t>
      </w:r>
      <w:r w:rsidRPr="00136FF0">
        <w:rPr>
          <w:rFonts w:ascii="Times New Roman" w:hAnsi="Times New Roman"/>
          <w:szCs w:val="21"/>
        </w:rPr>
        <w:t>以及</w:t>
      </w:r>
      <w:r w:rsidRPr="00136FF0">
        <w:rPr>
          <w:rFonts w:ascii="Times New Roman" w:hAnsi="Times New Roman"/>
          <w:szCs w:val="21"/>
        </w:rPr>
        <w:t>30</w:t>
      </w:r>
      <w:r w:rsidRPr="00136FF0">
        <w:rPr>
          <w:rFonts w:ascii="Times New Roman" w:hAnsi="Times New Roman"/>
          <w:szCs w:val="21"/>
        </w:rPr>
        <w:t>万的微信粉丝，</w:t>
      </w:r>
      <w:r w:rsidRPr="00136FF0">
        <w:rPr>
          <w:rFonts w:ascii="Times New Roman" w:hAnsi="Times New Roman"/>
          <w:color w:val="000000"/>
          <w:szCs w:val="21"/>
        </w:rPr>
        <w:t>进行</w:t>
      </w:r>
      <w:r w:rsidRPr="00136FF0">
        <w:rPr>
          <w:rFonts w:ascii="Times New Roman" w:hAnsi="Times New Roman"/>
        </w:rPr>
        <w:t>公开透明，客观公正</w:t>
      </w:r>
      <w:r w:rsidRPr="00136FF0">
        <w:rPr>
          <w:rFonts w:ascii="Times New Roman" w:hAnsi="Times New Roman"/>
          <w:color w:val="000000"/>
          <w:szCs w:val="21"/>
        </w:rPr>
        <w:t>的投票，最终的投票结果将作为</w:t>
      </w:r>
      <w:r w:rsidRPr="00136FF0">
        <w:rPr>
          <w:rFonts w:ascii="Times New Roman" w:hAnsi="Times New Roman"/>
        </w:rPr>
        <w:t>主要参考依据在评选专题进行</w:t>
      </w:r>
      <w:r w:rsidRPr="00136FF0">
        <w:rPr>
          <w:rStyle w:val="aa"/>
          <w:rFonts w:ascii="Times New Roman" w:hAnsi="Times New Roman"/>
        </w:rPr>
        <w:t>公示</w:t>
      </w:r>
      <w:r w:rsidRPr="00136FF0">
        <w:rPr>
          <w:rFonts w:ascii="Times New Roman" w:hAnsi="Times New Roman"/>
          <w:color w:val="000000"/>
          <w:szCs w:val="21"/>
        </w:rPr>
        <w:t>，组委会将于</w:t>
      </w:r>
      <w:r w:rsidRPr="00136FF0">
        <w:rPr>
          <w:rFonts w:ascii="Times New Roman" w:hAnsi="Times New Roman"/>
          <w:szCs w:val="21"/>
        </w:rPr>
        <w:t>2018</w:t>
      </w:r>
      <w:r w:rsidRPr="00136FF0">
        <w:rPr>
          <w:rFonts w:ascii="Times New Roman" w:hAnsi="Times New Roman"/>
          <w:szCs w:val="21"/>
        </w:rPr>
        <w:t>年</w:t>
      </w:r>
      <w:r w:rsidRPr="00136FF0">
        <w:rPr>
          <w:rFonts w:ascii="Times New Roman" w:hAnsi="Times New Roman"/>
          <w:szCs w:val="21"/>
        </w:rPr>
        <w:t>11</w:t>
      </w:r>
      <w:r w:rsidRPr="00136FF0">
        <w:rPr>
          <w:rFonts w:ascii="Times New Roman" w:hAnsi="Times New Roman"/>
          <w:szCs w:val="21"/>
        </w:rPr>
        <w:t>月</w:t>
      </w:r>
      <w:r w:rsidRPr="00136FF0">
        <w:rPr>
          <w:rFonts w:ascii="Times New Roman" w:hAnsi="Times New Roman"/>
          <w:szCs w:val="21"/>
        </w:rPr>
        <w:t>29</w:t>
      </w:r>
      <w:r w:rsidRPr="00136FF0">
        <w:rPr>
          <w:rFonts w:ascii="Times New Roman" w:hAnsi="Times New Roman"/>
          <w:szCs w:val="21"/>
        </w:rPr>
        <w:t>日在</w:t>
      </w:r>
      <w:r w:rsidRPr="00136FF0">
        <w:rPr>
          <w:rFonts w:ascii="Times New Roman" w:hAnsi="Times New Roman"/>
          <w:szCs w:val="21"/>
        </w:rPr>
        <w:t>“</w:t>
      </w:r>
      <w:r w:rsidRPr="00136FF0">
        <w:rPr>
          <w:rFonts w:ascii="Times New Roman" w:hAnsi="Times New Roman"/>
          <w:szCs w:val="21"/>
        </w:rPr>
        <w:t>北极星杯</w:t>
      </w:r>
      <w:r w:rsidRPr="00136FF0">
        <w:rPr>
          <w:rFonts w:ascii="Times New Roman" w:hAnsi="Times New Roman"/>
          <w:szCs w:val="21"/>
        </w:rPr>
        <w:t>”</w:t>
      </w:r>
      <w:r w:rsidRPr="00136FF0">
        <w:rPr>
          <w:rFonts w:ascii="Times New Roman" w:hAnsi="Times New Roman"/>
          <w:szCs w:val="21"/>
        </w:rPr>
        <w:t>最具影响力十大烟气治理企业评选颁奖典礼上为</w:t>
      </w:r>
      <w:r w:rsidRPr="00136FF0">
        <w:rPr>
          <w:rFonts w:ascii="Times New Roman" w:hAnsi="Times New Roman"/>
          <w:color w:val="000000"/>
          <w:szCs w:val="21"/>
        </w:rPr>
        <w:t>获奖企业现场颁发奖牌。</w:t>
      </w:r>
    </w:p>
    <w:p w:rsidR="003D1547" w:rsidRPr="00136FF0" w:rsidRDefault="003D1547" w:rsidP="003D1547">
      <w:pPr>
        <w:spacing w:line="500" w:lineRule="exact"/>
        <w:ind w:firstLineChars="200" w:firstLine="420"/>
        <w:rPr>
          <w:rFonts w:ascii="Times New Roman" w:hAnsi="Times New Roman"/>
          <w:color w:val="000000"/>
          <w:szCs w:val="21"/>
        </w:rPr>
      </w:pPr>
      <w:r w:rsidRPr="00136FF0">
        <w:rPr>
          <w:rFonts w:ascii="Times New Roman" w:hAnsi="Times New Roman"/>
          <w:color w:val="000000"/>
          <w:szCs w:val="21"/>
        </w:rPr>
        <w:t>本次评选</w:t>
      </w:r>
      <w:r w:rsidRPr="00136FF0">
        <w:rPr>
          <w:rFonts w:ascii="Times New Roman" w:hAnsi="Times New Roman"/>
          <w:szCs w:val="21"/>
        </w:rPr>
        <w:t>的参选业态包括：钢铁脱硫、钢铁脱硝、焦化脱硝、烟气脱白、</w:t>
      </w:r>
      <w:r w:rsidRPr="00136FF0">
        <w:rPr>
          <w:rFonts w:ascii="Times New Roman" w:hAnsi="Times New Roman"/>
          <w:szCs w:val="21"/>
        </w:rPr>
        <w:t>VOCs</w:t>
      </w:r>
      <w:r w:rsidRPr="00136FF0">
        <w:rPr>
          <w:rFonts w:ascii="Times New Roman" w:hAnsi="Times New Roman"/>
          <w:szCs w:val="21"/>
        </w:rPr>
        <w:t>监测、</w:t>
      </w:r>
      <w:r w:rsidRPr="00136FF0">
        <w:rPr>
          <w:rFonts w:ascii="Times New Roman" w:hAnsi="Times New Roman"/>
          <w:szCs w:val="21"/>
        </w:rPr>
        <w:t>VOCs</w:t>
      </w:r>
      <w:r w:rsidRPr="00136FF0">
        <w:rPr>
          <w:rFonts w:ascii="Times New Roman" w:hAnsi="Times New Roman"/>
          <w:szCs w:val="21"/>
        </w:rPr>
        <w:t>治理、中低温脱硝催化剂、烟气治理设备（</w:t>
      </w:r>
      <w:r w:rsidRPr="00136FF0">
        <w:rPr>
          <w:rFonts w:ascii="Times New Roman" w:hAnsi="Times New Roman"/>
          <w:szCs w:val="21"/>
        </w:rPr>
        <w:t>GGH</w:t>
      </w:r>
      <w:r w:rsidRPr="00136FF0">
        <w:rPr>
          <w:rFonts w:ascii="Times New Roman" w:hAnsi="Times New Roman"/>
          <w:szCs w:val="21"/>
        </w:rPr>
        <w:t>、滤袋、除雾器等）等业态。</w:t>
      </w:r>
    </w:p>
    <w:p w:rsidR="003D1547" w:rsidRPr="00136FF0" w:rsidRDefault="003D1547" w:rsidP="003D1547">
      <w:pPr>
        <w:spacing w:line="500" w:lineRule="exact"/>
        <w:rPr>
          <w:rFonts w:ascii="Times New Roman" w:hAnsi="Times New Roman"/>
          <w:b/>
          <w:color w:val="000000"/>
          <w:szCs w:val="21"/>
        </w:rPr>
      </w:pPr>
      <w:r w:rsidRPr="00136FF0">
        <w:rPr>
          <w:rFonts w:ascii="Times New Roman" w:hAnsi="Times New Roman"/>
          <w:b/>
          <w:kern w:val="0"/>
          <w:szCs w:val="21"/>
        </w:rPr>
        <w:t>一、评选机制</w:t>
      </w:r>
    </w:p>
    <w:p w:rsidR="003D1547" w:rsidRPr="00136FF0" w:rsidRDefault="003D1547" w:rsidP="003D1547">
      <w:pPr>
        <w:spacing w:line="500" w:lineRule="exact"/>
        <w:ind w:firstLineChars="200" w:firstLine="420"/>
        <w:rPr>
          <w:rFonts w:ascii="Times New Roman" w:hAnsi="Times New Roman"/>
          <w:kern w:val="0"/>
          <w:szCs w:val="21"/>
        </w:rPr>
      </w:pPr>
      <w:r w:rsidRPr="00136FF0">
        <w:rPr>
          <w:rFonts w:ascii="Times New Roman" w:hAnsi="Times New Roman"/>
          <w:kern w:val="0"/>
          <w:szCs w:val="21"/>
        </w:rPr>
        <w:t>1.</w:t>
      </w:r>
      <w:r w:rsidRPr="00136FF0">
        <w:rPr>
          <w:rFonts w:ascii="Times New Roman" w:hAnsi="Times New Roman"/>
          <w:kern w:val="0"/>
          <w:szCs w:val="21"/>
        </w:rPr>
        <w:t>初选报名</w:t>
      </w:r>
    </w:p>
    <w:p w:rsidR="003D1547" w:rsidRPr="00136FF0" w:rsidRDefault="003D1547" w:rsidP="003D1547">
      <w:pPr>
        <w:spacing w:line="500" w:lineRule="exact"/>
        <w:ind w:firstLineChars="200" w:firstLine="420"/>
        <w:rPr>
          <w:rFonts w:ascii="Times New Roman" w:hAnsi="Times New Roman"/>
          <w:kern w:val="0"/>
          <w:szCs w:val="21"/>
        </w:rPr>
      </w:pPr>
      <w:r w:rsidRPr="00136FF0">
        <w:rPr>
          <w:rFonts w:ascii="Times New Roman" w:hAnsi="Times New Roman"/>
          <w:kern w:val="0"/>
          <w:szCs w:val="21"/>
        </w:rPr>
        <w:t>网上报名：下载报名申请表，完整填写申请表内容，加盖公司公章或合同章完毕后，回传至北极星环保网。</w:t>
      </w:r>
    </w:p>
    <w:p w:rsidR="003D1547" w:rsidRPr="00136FF0" w:rsidRDefault="003D1547" w:rsidP="003D1547">
      <w:pPr>
        <w:spacing w:line="500" w:lineRule="exact"/>
        <w:ind w:firstLineChars="200" w:firstLine="420"/>
        <w:rPr>
          <w:rFonts w:ascii="Times New Roman" w:hAnsi="Times New Roman"/>
          <w:kern w:val="0"/>
          <w:szCs w:val="21"/>
        </w:rPr>
      </w:pPr>
      <w:r w:rsidRPr="00136FF0">
        <w:rPr>
          <w:rFonts w:ascii="Times New Roman" w:hAnsi="Times New Roman"/>
          <w:kern w:val="0"/>
          <w:szCs w:val="21"/>
        </w:rPr>
        <w:t>2.</w:t>
      </w:r>
      <w:r w:rsidRPr="00136FF0">
        <w:rPr>
          <w:rFonts w:ascii="Times New Roman" w:hAnsi="Times New Roman"/>
          <w:kern w:val="0"/>
          <w:szCs w:val="21"/>
        </w:rPr>
        <w:t>组委会审议</w:t>
      </w:r>
    </w:p>
    <w:p w:rsidR="003D1547" w:rsidRPr="00136FF0" w:rsidRDefault="003D1547" w:rsidP="003D1547">
      <w:pPr>
        <w:spacing w:line="500" w:lineRule="exact"/>
        <w:ind w:firstLineChars="200" w:firstLine="420"/>
        <w:rPr>
          <w:rFonts w:ascii="Times New Roman" w:hAnsi="Times New Roman"/>
          <w:kern w:val="0"/>
          <w:szCs w:val="21"/>
        </w:rPr>
      </w:pPr>
      <w:r w:rsidRPr="00136FF0">
        <w:rPr>
          <w:rFonts w:ascii="Times New Roman" w:hAnsi="Times New Roman"/>
          <w:kern w:val="0"/>
          <w:szCs w:val="21"/>
        </w:rPr>
        <w:t>组委会收到报名申请表将组织成员单位对意向参评公司的相关申请内容进行审核，每个类别至多甄选出符合评选条件的</w:t>
      </w:r>
      <w:r w:rsidRPr="00136FF0">
        <w:rPr>
          <w:rFonts w:ascii="Times New Roman" w:hAnsi="Times New Roman"/>
          <w:kern w:val="0"/>
          <w:szCs w:val="21"/>
        </w:rPr>
        <w:t>25</w:t>
      </w:r>
      <w:r w:rsidRPr="00136FF0">
        <w:rPr>
          <w:rFonts w:ascii="Times New Roman" w:hAnsi="Times New Roman"/>
          <w:kern w:val="0"/>
          <w:szCs w:val="21"/>
        </w:rPr>
        <w:t>家公司。</w:t>
      </w:r>
    </w:p>
    <w:p w:rsidR="003D1547" w:rsidRPr="00136FF0" w:rsidRDefault="003D1547" w:rsidP="003D1547">
      <w:pPr>
        <w:spacing w:line="500" w:lineRule="exact"/>
        <w:ind w:firstLineChars="200" w:firstLine="420"/>
        <w:rPr>
          <w:rFonts w:ascii="Times New Roman" w:hAnsi="Times New Roman"/>
          <w:kern w:val="0"/>
          <w:szCs w:val="21"/>
        </w:rPr>
      </w:pPr>
      <w:r w:rsidRPr="00136FF0">
        <w:rPr>
          <w:rFonts w:ascii="Times New Roman" w:hAnsi="Times New Roman"/>
          <w:kern w:val="0"/>
          <w:szCs w:val="21"/>
        </w:rPr>
        <w:t>3.</w:t>
      </w:r>
      <w:r w:rsidRPr="00136FF0">
        <w:rPr>
          <w:rFonts w:ascii="Times New Roman" w:hAnsi="Times New Roman"/>
          <w:kern w:val="0"/>
          <w:szCs w:val="21"/>
        </w:rPr>
        <w:t>终审阶段</w:t>
      </w:r>
    </w:p>
    <w:p w:rsidR="003D1547" w:rsidRPr="00136FF0" w:rsidRDefault="003D1547" w:rsidP="003D1547">
      <w:pPr>
        <w:spacing w:line="500" w:lineRule="exact"/>
        <w:ind w:firstLineChars="200" w:firstLine="420"/>
        <w:rPr>
          <w:rFonts w:ascii="Times New Roman" w:hAnsi="Times New Roman"/>
          <w:kern w:val="0"/>
          <w:szCs w:val="21"/>
        </w:rPr>
      </w:pPr>
      <w:r w:rsidRPr="00136FF0">
        <w:rPr>
          <w:rFonts w:ascii="Times New Roman" w:hAnsi="Times New Roman"/>
          <w:kern w:val="0"/>
          <w:szCs w:val="21"/>
        </w:rPr>
        <w:t>组委会将根据最终甄选结果，安排编辑完善获得参评资格的公司相关材料，于</w:t>
      </w:r>
      <w:r w:rsidRPr="00136FF0">
        <w:rPr>
          <w:rFonts w:ascii="Times New Roman" w:hAnsi="Times New Roman"/>
          <w:kern w:val="0"/>
          <w:szCs w:val="21"/>
        </w:rPr>
        <w:t>11</w:t>
      </w:r>
      <w:r w:rsidRPr="00136FF0">
        <w:rPr>
          <w:rFonts w:ascii="Times New Roman" w:hAnsi="Times New Roman"/>
          <w:kern w:val="0"/>
          <w:szCs w:val="21"/>
        </w:rPr>
        <w:t>月</w:t>
      </w:r>
      <w:r w:rsidRPr="00136FF0">
        <w:rPr>
          <w:rFonts w:ascii="Times New Roman" w:hAnsi="Times New Roman"/>
          <w:kern w:val="0"/>
          <w:szCs w:val="21"/>
        </w:rPr>
        <w:t>3</w:t>
      </w:r>
      <w:r w:rsidRPr="00136FF0">
        <w:rPr>
          <w:rFonts w:ascii="Times New Roman" w:hAnsi="Times New Roman"/>
          <w:kern w:val="0"/>
          <w:szCs w:val="21"/>
        </w:rPr>
        <w:t>日将参评企业信息公布，并正式上线参加投票评选。</w:t>
      </w:r>
    </w:p>
    <w:p w:rsidR="003D1547" w:rsidRPr="00136FF0" w:rsidRDefault="003D1547" w:rsidP="003D1547">
      <w:pPr>
        <w:spacing w:line="500" w:lineRule="exact"/>
        <w:ind w:firstLineChars="200" w:firstLine="420"/>
        <w:rPr>
          <w:rFonts w:ascii="Times New Roman" w:hAnsi="Times New Roman"/>
          <w:kern w:val="0"/>
          <w:szCs w:val="21"/>
        </w:rPr>
      </w:pPr>
      <w:r w:rsidRPr="00136FF0">
        <w:rPr>
          <w:rFonts w:ascii="Times New Roman" w:hAnsi="Times New Roman"/>
          <w:kern w:val="0"/>
          <w:szCs w:val="21"/>
        </w:rPr>
        <w:t>4.</w:t>
      </w:r>
      <w:r w:rsidRPr="00136FF0">
        <w:rPr>
          <w:rFonts w:ascii="Times New Roman" w:hAnsi="Times New Roman"/>
          <w:kern w:val="0"/>
          <w:szCs w:val="21"/>
        </w:rPr>
        <w:t>评选周期</w:t>
      </w:r>
    </w:p>
    <w:p w:rsidR="003D1547" w:rsidRPr="00136FF0" w:rsidRDefault="003D1547" w:rsidP="003D1547">
      <w:pPr>
        <w:spacing w:line="500" w:lineRule="exact"/>
        <w:ind w:firstLineChars="200" w:firstLine="420"/>
        <w:rPr>
          <w:rFonts w:ascii="Times New Roman" w:hAnsi="Times New Roman"/>
          <w:kern w:val="0"/>
          <w:szCs w:val="21"/>
        </w:rPr>
      </w:pPr>
      <w:r w:rsidRPr="00136FF0">
        <w:rPr>
          <w:rFonts w:ascii="Times New Roman" w:hAnsi="Times New Roman"/>
          <w:kern w:val="0"/>
          <w:szCs w:val="21"/>
        </w:rPr>
        <w:t>报名时间：</w:t>
      </w:r>
      <w:r w:rsidRPr="00136FF0">
        <w:rPr>
          <w:rFonts w:ascii="Times New Roman" w:hAnsi="Times New Roman"/>
          <w:kern w:val="0"/>
          <w:szCs w:val="21"/>
        </w:rPr>
        <w:t>2018</w:t>
      </w:r>
      <w:r w:rsidRPr="00136FF0">
        <w:rPr>
          <w:rFonts w:ascii="Times New Roman" w:hAnsi="Times New Roman"/>
          <w:kern w:val="0"/>
          <w:szCs w:val="21"/>
        </w:rPr>
        <w:t>年</w:t>
      </w:r>
      <w:r w:rsidRPr="00136FF0">
        <w:rPr>
          <w:rFonts w:ascii="Times New Roman" w:hAnsi="Times New Roman"/>
          <w:kern w:val="0"/>
          <w:szCs w:val="21"/>
        </w:rPr>
        <w:t>10</w:t>
      </w:r>
      <w:r w:rsidRPr="00136FF0">
        <w:rPr>
          <w:rFonts w:ascii="Times New Roman" w:hAnsi="Times New Roman"/>
          <w:kern w:val="0"/>
          <w:szCs w:val="21"/>
        </w:rPr>
        <w:t>月</w:t>
      </w:r>
      <w:r w:rsidRPr="00136FF0">
        <w:rPr>
          <w:rFonts w:ascii="Times New Roman" w:hAnsi="Times New Roman"/>
          <w:kern w:val="0"/>
          <w:szCs w:val="21"/>
        </w:rPr>
        <w:t>15</w:t>
      </w:r>
      <w:r w:rsidRPr="00136FF0">
        <w:rPr>
          <w:rFonts w:ascii="Times New Roman" w:hAnsi="Times New Roman"/>
          <w:kern w:val="0"/>
          <w:szCs w:val="21"/>
        </w:rPr>
        <w:t>日</w:t>
      </w:r>
      <w:r w:rsidRPr="00136FF0">
        <w:rPr>
          <w:rFonts w:ascii="Times New Roman" w:hAnsi="Times New Roman"/>
          <w:kern w:val="0"/>
          <w:szCs w:val="21"/>
        </w:rPr>
        <w:t>-11</w:t>
      </w:r>
      <w:r w:rsidRPr="00136FF0">
        <w:rPr>
          <w:rFonts w:ascii="Times New Roman" w:hAnsi="Times New Roman"/>
          <w:kern w:val="0"/>
          <w:szCs w:val="21"/>
        </w:rPr>
        <w:t>月</w:t>
      </w:r>
      <w:r w:rsidRPr="00136FF0">
        <w:rPr>
          <w:rFonts w:ascii="Times New Roman" w:hAnsi="Times New Roman"/>
          <w:kern w:val="0"/>
          <w:szCs w:val="21"/>
        </w:rPr>
        <w:t>2</w:t>
      </w:r>
      <w:r w:rsidRPr="00136FF0">
        <w:rPr>
          <w:rFonts w:ascii="Times New Roman" w:hAnsi="Times New Roman"/>
          <w:kern w:val="0"/>
          <w:szCs w:val="21"/>
        </w:rPr>
        <w:t>日</w:t>
      </w:r>
    </w:p>
    <w:p w:rsidR="003D1547" w:rsidRPr="00136FF0" w:rsidRDefault="003D1547" w:rsidP="003D1547">
      <w:pPr>
        <w:spacing w:line="500" w:lineRule="exact"/>
        <w:ind w:firstLineChars="200" w:firstLine="420"/>
        <w:rPr>
          <w:rFonts w:ascii="Times New Roman" w:hAnsi="Times New Roman"/>
          <w:kern w:val="0"/>
          <w:szCs w:val="21"/>
        </w:rPr>
      </w:pPr>
      <w:r w:rsidRPr="00136FF0">
        <w:rPr>
          <w:rFonts w:ascii="Times New Roman" w:hAnsi="Times New Roman"/>
          <w:kern w:val="0"/>
          <w:szCs w:val="21"/>
        </w:rPr>
        <w:t>公示宣传：</w:t>
      </w:r>
      <w:r w:rsidRPr="00136FF0">
        <w:rPr>
          <w:rFonts w:ascii="Times New Roman" w:hAnsi="Times New Roman"/>
          <w:kern w:val="0"/>
          <w:szCs w:val="21"/>
        </w:rPr>
        <w:t>2018</w:t>
      </w:r>
      <w:r w:rsidRPr="00136FF0">
        <w:rPr>
          <w:rFonts w:ascii="Times New Roman" w:hAnsi="Times New Roman"/>
          <w:kern w:val="0"/>
          <w:szCs w:val="21"/>
        </w:rPr>
        <w:t>年</w:t>
      </w:r>
      <w:r w:rsidRPr="00136FF0">
        <w:rPr>
          <w:rFonts w:ascii="Times New Roman" w:hAnsi="Times New Roman"/>
          <w:kern w:val="0"/>
          <w:szCs w:val="21"/>
        </w:rPr>
        <w:t>11</w:t>
      </w:r>
      <w:r w:rsidRPr="00136FF0">
        <w:rPr>
          <w:rFonts w:ascii="Times New Roman" w:hAnsi="Times New Roman"/>
          <w:kern w:val="0"/>
          <w:szCs w:val="21"/>
        </w:rPr>
        <w:t>月</w:t>
      </w:r>
      <w:r w:rsidRPr="00136FF0">
        <w:rPr>
          <w:rFonts w:ascii="Times New Roman" w:hAnsi="Times New Roman"/>
          <w:kern w:val="0"/>
          <w:szCs w:val="21"/>
        </w:rPr>
        <w:t>3</w:t>
      </w:r>
      <w:r w:rsidRPr="00136FF0">
        <w:rPr>
          <w:rFonts w:ascii="Times New Roman" w:hAnsi="Times New Roman"/>
          <w:kern w:val="0"/>
          <w:szCs w:val="21"/>
        </w:rPr>
        <w:t>日</w:t>
      </w:r>
      <w:r w:rsidRPr="00136FF0">
        <w:rPr>
          <w:rFonts w:ascii="Times New Roman" w:hAnsi="Times New Roman"/>
          <w:kern w:val="0"/>
          <w:szCs w:val="21"/>
        </w:rPr>
        <w:t>-11</w:t>
      </w:r>
      <w:r w:rsidRPr="00136FF0">
        <w:rPr>
          <w:rFonts w:ascii="Times New Roman" w:hAnsi="Times New Roman"/>
          <w:kern w:val="0"/>
          <w:szCs w:val="21"/>
        </w:rPr>
        <w:t>月</w:t>
      </w:r>
      <w:r w:rsidRPr="00136FF0">
        <w:rPr>
          <w:rFonts w:ascii="Times New Roman" w:hAnsi="Times New Roman"/>
          <w:kern w:val="0"/>
          <w:szCs w:val="21"/>
        </w:rPr>
        <w:t>11</w:t>
      </w:r>
      <w:r w:rsidRPr="00136FF0">
        <w:rPr>
          <w:rFonts w:ascii="Times New Roman" w:hAnsi="Times New Roman"/>
          <w:kern w:val="0"/>
          <w:szCs w:val="21"/>
        </w:rPr>
        <w:t>日</w:t>
      </w:r>
    </w:p>
    <w:p w:rsidR="003D1547" w:rsidRPr="00136FF0" w:rsidRDefault="003D1547" w:rsidP="003D1547">
      <w:pPr>
        <w:spacing w:line="500" w:lineRule="exact"/>
        <w:ind w:firstLineChars="200" w:firstLine="420"/>
        <w:rPr>
          <w:rFonts w:ascii="Times New Roman" w:hAnsi="Times New Roman"/>
          <w:kern w:val="0"/>
          <w:szCs w:val="21"/>
        </w:rPr>
      </w:pPr>
      <w:r w:rsidRPr="00136FF0">
        <w:rPr>
          <w:rFonts w:ascii="Times New Roman" w:hAnsi="Times New Roman"/>
          <w:kern w:val="0"/>
          <w:szCs w:val="21"/>
        </w:rPr>
        <w:t>投票时间：</w:t>
      </w:r>
      <w:r w:rsidRPr="00136FF0">
        <w:rPr>
          <w:rFonts w:ascii="Times New Roman" w:hAnsi="Times New Roman"/>
          <w:kern w:val="0"/>
          <w:szCs w:val="21"/>
        </w:rPr>
        <w:t>2018</w:t>
      </w:r>
      <w:r w:rsidRPr="00136FF0">
        <w:rPr>
          <w:rFonts w:ascii="Times New Roman" w:hAnsi="Times New Roman"/>
          <w:kern w:val="0"/>
          <w:szCs w:val="21"/>
        </w:rPr>
        <w:t>年</w:t>
      </w:r>
      <w:r w:rsidRPr="00136FF0">
        <w:rPr>
          <w:rFonts w:ascii="Times New Roman" w:hAnsi="Times New Roman"/>
          <w:kern w:val="0"/>
          <w:szCs w:val="21"/>
        </w:rPr>
        <w:t>11</w:t>
      </w:r>
      <w:r w:rsidRPr="00136FF0">
        <w:rPr>
          <w:rFonts w:ascii="Times New Roman" w:hAnsi="Times New Roman"/>
          <w:kern w:val="0"/>
          <w:szCs w:val="21"/>
        </w:rPr>
        <w:t>月</w:t>
      </w:r>
      <w:r w:rsidRPr="00136FF0">
        <w:rPr>
          <w:rFonts w:ascii="Times New Roman" w:hAnsi="Times New Roman"/>
          <w:kern w:val="0"/>
          <w:szCs w:val="21"/>
        </w:rPr>
        <w:t>12</w:t>
      </w:r>
      <w:r w:rsidRPr="00136FF0">
        <w:rPr>
          <w:rFonts w:ascii="Times New Roman" w:hAnsi="Times New Roman"/>
          <w:kern w:val="0"/>
          <w:szCs w:val="21"/>
        </w:rPr>
        <w:t>日</w:t>
      </w:r>
      <w:r w:rsidRPr="00136FF0">
        <w:rPr>
          <w:rFonts w:ascii="Times New Roman" w:hAnsi="Times New Roman"/>
          <w:kern w:val="0"/>
          <w:szCs w:val="21"/>
        </w:rPr>
        <w:t>-11</w:t>
      </w:r>
      <w:r w:rsidRPr="00136FF0">
        <w:rPr>
          <w:rFonts w:ascii="Times New Roman" w:hAnsi="Times New Roman"/>
          <w:kern w:val="0"/>
          <w:szCs w:val="21"/>
        </w:rPr>
        <w:t>月</w:t>
      </w:r>
      <w:r w:rsidRPr="00136FF0">
        <w:rPr>
          <w:rFonts w:ascii="Times New Roman" w:hAnsi="Times New Roman"/>
          <w:kern w:val="0"/>
          <w:szCs w:val="21"/>
        </w:rPr>
        <w:t>16</w:t>
      </w:r>
      <w:r w:rsidRPr="00136FF0">
        <w:rPr>
          <w:rFonts w:ascii="Times New Roman" w:hAnsi="Times New Roman"/>
          <w:kern w:val="0"/>
          <w:szCs w:val="21"/>
        </w:rPr>
        <w:t>日</w:t>
      </w:r>
    </w:p>
    <w:p w:rsidR="003D1547" w:rsidRPr="00136FF0" w:rsidRDefault="003D1547" w:rsidP="003D1547">
      <w:pPr>
        <w:spacing w:line="500" w:lineRule="exact"/>
        <w:ind w:firstLineChars="200" w:firstLine="420"/>
        <w:rPr>
          <w:rFonts w:ascii="Times New Roman" w:hAnsi="Times New Roman"/>
          <w:kern w:val="0"/>
          <w:szCs w:val="21"/>
        </w:rPr>
      </w:pPr>
      <w:r w:rsidRPr="00136FF0">
        <w:rPr>
          <w:rFonts w:ascii="Times New Roman" w:hAnsi="Times New Roman"/>
          <w:kern w:val="0"/>
          <w:szCs w:val="21"/>
        </w:rPr>
        <w:t>公布时间：</w:t>
      </w:r>
      <w:r w:rsidRPr="00136FF0">
        <w:rPr>
          <w:rFonts w:ascii="Times New Roman" w:hAnsi="Times New Roman"/>
          <w:kern w:val="0"/>
          <w:szCs w:val="21"/>
        </w:rPr>
        <w:t>2018</w:t>
      </w:r>
      <w:r w:rsidRPr="00136FF0">
        <w:rPr>
          <w:rFonts w:ascii="Times New Roman" w:hAnsi="Times New Roman"/>
          <w:kern w:val="0"/>
          <w:szCs w:val="21"/>
        </w:rPr>
        <w:t>年</w:t>
      </w:r>
      <w:r w:rsidRPr="00136FF0">
        <w:rPr>
          <w:rFonts w:ascii="Times New Roman" w:hAnsi="Times New Roman"/>
          <w:kern w:val="0"/>
          <w:szCs w:val="21"/>
        </w:rPr>
        <w:t>11</w:t>
      </w:r>
      <w:r w:rsidRPr="00136FF0">
        <w:rPr>
          <w:rFonts w:ascii="Times New Roman" w:hAnsi="Times New Roman"/>
          <w:kern w:val="0"/>
          <w:szCs w:val="21"/>
        </w:rPr>
        <w:t>月</w:t>
      </w:r>
      <w:r w:rsidRPr="00136FF0">
        <w:rPr>
          <w:rFonts w:ascii="Times New Roman" w:hAnsi="Times New Roman"/>
          <w:kern w:val="0"/>
          <w:szCs w:val="21"/>
        </w:rPr>
        <w:t>17</w:t>
      </w:r>
      <w:r w:rsidRPr="00136FF0">
        <w:rPr>
          <w:rFonts w:ascii="Times New Roman" w:hAnsi="Times New Roman"/>
          <w:kern w:val="0"/>
          <w:szCs w:val="21"/>
        </w:rPr>
        <w:t>日</w:t>
      </w:r>
    </w:p>
    <w:p w:rsidR="003D1547" w:rsidRPr="00136FF0" w:rsidRDefault="003D1547" w:rsidP="003D1547">
      <w:pPr>
        <w:spacing w:line="500" w:lineRule="exact"/>
        <w:ind w:firstLineChars="200" w:firstLine="420"/>
        <w:rPr>
          <w:rFonts w:ascii="Times New Roman" w:hAnsi="Times New Roman"/>
          <w:kern w:val="0"/>
          <w:szCs w:val="21"/>
        </w:rPr>
      </w:pPr>
      <w:r w:rsidRPr="00136FF0">
        <w:rPr>
          <w:rFonts w:ascii="Times New Roman" w:hAnsi="Times New Roman"/>
          <w:kern w:val="0"/>
          <w:szCs w:val="21"/>
        </w:rPr>
        <w:lastRenderedPageBreak/>
        <w:t>颁奖典礼：</w:t>
      </w:r>
      <w:r w:rsidRPr="00136FF0">
        <w:rPr>
          <w:rFonts w:ascii="Times New Roman" w:hAnsi="Times New Roman"/>
          <w:kern w:val="0"/>
          <w:szCs w:val="21"/>
        </w:rPr>
        <w:t>2018</w:t>
      </w:r>
      <w:r w:rsidRPr="00136FF0">
        <w:rPr>
          <w:rFonts w:ascii="Times New Roman" w:hAnsi="Times New Roman"/>
          <w:kern w:val="0"/>
          <w:szCs w:val="21"/>
        </w:rPr>
        <w:t>年</w:t>
      </w:r>
      <w:r w:rsidRPr="00136FF0">
        <w:rPr>
          <w:rFonts w:ascii="Times New Roman" w:hAnsi="Times New Roman"/>
          <w:kern w:val="0"/>
          <w:szCs w:val="21"/>
        </w:rPr>
        <w:t>11</w:t>
      </w:r>
      <w:r w:rsidRPr="00136FF0">
        <w:rPr>
          <w:rFonts w:ascii="Times New Roman" w:hAnsi="Times New Roman"/>
          <w:kern w:val="0"/>
          <w:szCs w:val="21"/>
        </w:rPr>
        <w:t>月</w:t>
      </w:r>
      <w:r w:rsidRPr="00136FF0">
        <w:rPr>
          <w:rFonts w:ascii="Times New Roman" w:hAnsi="Times New Roman"/>
          <w:kern w:val="0"/>
          <w:szCs w:val="21"/>
        </w:rPr>
        <w:t>29</w:t>
      </w:r>
      <w:r w:rsidRPr="00136FF0">
        <w:rPr>
          <w:rFonts w:ascii="Times New Roman" w:hAnsi="Times New Roman"/>
          <w:kern w:val="0"/>
          <w:szCs w:val="21"/>
        </w:rPr>
        <w:t>日</w:t>
      </w:r>
      <w:r w:rsidRPr="00136FF0">
        <w:rPr>
          <w:rFonts w:ascii="Times New Roman" w:hAnsi="Times New Roman"/>
          <w:kern w:val="0"/>
          <w:szCs w:val="21"/>
        </w:rPr>
        <w:t xml:space="preserve"> </w:t>
      </w:r>
      <w:r w:rsidRPr="00136FF0">
        <w:rPr>
          <w:rFonts w:ascii="Times New Roman" w:hAnsi="Times New Roman"/>
          <w:kern w:val="0"/>
          <w:szCs w:val="21"/>
        </w:rPr>
        <w:t>晚</w:t>
      </w:r>
      <w:r w:rsidRPr="00136FF0">
        <w:rPr>
          <w:rFonts w:ascii="Times New Roman" w:hAnsi="Times New Roman"/>
          <w:kern w:val="0"/>
          <w:szCs w:val="21"/>
        </w:rPr>
        <w:t xml:space="preserve"> </w:t>
      </w:r>
      <w:r w:rsidRPr="00136FF0">
        <w:rPr>
          <w:rFonts w:ascii="Times New Roman" w:hAnsi="Times New Roman"/>
          <w:kern w:val="0"/>
          <w:szCs w:val="21"/>
        </w:rPr>
        <w:t>北京</w:t>
      </w:r>
    </w:p>
    <w:p w:rsidR="003D1547" w:rsidRPr="00136FF0" w:rsidRDefault="003D1547" w:rsidP="003D1547">
      <w:pPr>
        <w:spacing w:line="500" w:lineRule="exact"/>
        <w:ind w:firstLineChars="200" w:firstLine="420"/>
        <w:rPr>
          <w:rFonts w:ascii="Times New Roman" w:hAnsi="Times New Roman"/>
          <w:kern w:val="0"/>
          <w:szCs w:val="21"/>
        </w:rPr>
      </w:pPr>
      <w:r w:rsidRPr="00136FF0">
        <w:rPr>
          <w:rFonts w:ascii="Times New Roman" w:hAnsi="Times New Roman"/>
          <w:noProof/>
          <w:kern w:val="0"/>
          <w:szCs w:val="21"/>
        </w:rPr>
        <w:drawing>
          <wp:anchor distT="0" distB="0" distL="114300" distR="114300" simplePos="0" relativeHeight="251659264" behindDoc="0" locked="0" layoutInCell="1" allowOverlap="1">
            <wp:simplePos x="0" y="0"/>
            <wp:positionH relativeFrom="column">
              <wp:posOffset>-43815</wp:posOffset>
            </wp:positionH>
            <wp:positionV relativeFrom="paragraph">
              <wp:posOffset>161925</wp:posOffset>
            </wp:positionV>
            <wp:extent cx="5411470" cy="1097280"/>
            <wp:effectExtent l="19050" t="0" r="0" b="0"/>
            <wp:wrapNone/>
            <wp:docPr id="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0" cstate="print"/>
                    <a:srcRect/>
                    <a:stretch>
                      <a:fillRect/>
                    </a:stretch>
                  </pic:blipFill>
                  <pic:spPr>
                    <a:xfrm>
                      <a:off x="0" y="0"/>
                      <a:ext cx="5411470" cy="1097280"/>
                    </a:xfrm>
                    <a:prstGeom prst="rect">
                      <a:avLst/>
                    </a:prstGeom>
                    <a:noFill/>
                    <a:ln w="9525">
                      <a:noFill/>
                      <a:miter lim="800000"/>
                      <a:headEnd/>
                      <a:tailEnd/>
                    </a:ln>
                  </pic:spPr>
                </pic:pic>
              </a:graphicData>
            </a:graphic>
          </wp:anchor>
        </w:drawing>
      </w:r>
    </w:p>
    <w:p w:rsidR="003D1547" w:rsidRPr="00136FF0" w:rsidRDefault="003D1547" w:rsidP="003D1547">
      <w:pPr>
        <w:spacing w:line="500" w:lineRule="exact"/>
        <w:ind w:firstLineChars="200" w:firstLine="422"/>
        <w:rPr>
          <w:rFonts w:ascii="Times New Roman" w:hAnsi="Times New Roman"/>
          <w:b/>
          <w:kern w:val="0"/>
          <w:szCs w:val="21"/>
        </w:rPr>
      </w:pPr>
    </w:p>
    <w:p w:rsidR="003D1547" w:rsidRPr="00136FF0" w:rsidRDefault="003D1547" w:rsidP="003D1547">
      <w:pPr>
        <w:spacing w:line="500" w:lineRule="exact"/>
        <w:ind w:firstLineChars="200" w:firstLine="422"/>
        <w:rPr>
          <w:rFonts w:ascii="Times New Roman" w:hAnsi="Times New Roman"/>
          <w:b/>
          <w:kern w:val="0"/>
          <w:szCs w:val="21"/>
        </w:rPr>
      </w:pPr>
    </w:p>
    <w:p w:rsidR="003D1547" w:rsidRPr="00136FF0" w:rsidRDefault="003D1547" w:rsidP="003D1547">
      <w:pPr>
        <w:spacing w:line="500" w:lineRule="exact"/>
        <w:ind w:firstLineChars="200" w:firstLine="422"/>
        <w:rPr>
          <w:rFonts w:ascii="Times New Roman" w:hAnsi="Times New Roman"/>
          <w:b/>
          <w:kern w:val="0"/>
          <w:szCs w:val="21"/>
        </w:rPr>
      </w:pPr>
    </w:p>
    <w:p w:rsidR="003D1547" w:rsidRPr="00136FF0" w:rsidRDefault="003D1547" w:rsidP="003D1547">
      <w:pPr>
        <w:spacing w:line="500" w:lineRule="exact"/>
        <w:rPr>
          <w:rFonts w:ascii="Times New Roman" w:hAnsi="Times New Roman"/>
          <w:b/>
          <w:kern w:val="0"/>
          <w:szCs w:val="21"/>
        </w:rPr>
      </w:pPr>
      <w:r w:rsidRPr="00136FF0">
        <w:rPr>
          <w:rFonts w:ascii="Times New Roman" w:hAnsi="Times New Roman"/>
          <w:b/>
          <w:kern w:val="0"/>
          <w:szCs w:val="21"/>
        </w:rPr>
        <w:t>二、投票规则</w:t>
      </w:r>
    </w:p>
    <w:p w:rsidR="003D1547" w:rsidRPr="00136FF0" w:rsidRDefault="003D1547" w:rsidP="003D1547">
      <w:pPr>
        <w:spacing w:line="500" w:lineRule="exact"/>
        <w:ind w:firstLineChars="200" w:firstLine="420"/>
        <w:rPr>
          <w:rFonts w:ascii="Times New Roman" w:hAnsi="Times New Roman"/>
          <w:kern w:val="0"/>
          <w:szCs w:val="21"/>
        </w:rPr>
      </w:pPr>
      <w:r w:rsidRPr="00136FF0">
        <w:rPr>
          <w:rFonts w:ascii="Times New Roman" w:hAnsi="Times New Roman"/>
          <w:kern w:val="0"/>
          <w:szCs w:val="21"/>
        </w:rPr>
        <w:t>1.</w:t>
      </w:r>
      <w:r w:rsidRPr="00136FF0">
        <w:rPr>
          <w:rFonts w:ascii="Times New Roman" w:hAnsi="Times New Roman"/>
          <w:kern w:val="0"/>
          <w:szCs w:val="21"/>
        </w:rPr>
        <w:t>投票日期：</w:t>
      </w:r>
      <w:r w:rsidRPr="00136FF0">
        <w:rPr>
          <w:rFonts w:ascii="Times New Roman" w:hAnsi="Times New Roman"/>
          <w:kern w:val="0"/>
          <w:szCs w:val="21"/>
        </w:rPr>
        <w:t>11</w:t>
      </w:r>
      <w:r w:rsidRPr="00136FF0">
        <w:rPr>
          <w:rFonts w:ascii="Times New Roman" w:hAnsi="Times New Roman"/>
          <w:kern w:val="0"/>
          <w:szCs w:val="21"/>
        </w:rPr>
        <w:t>月</w:t>
      </w:r>
      <w:r w:rsidRPr="00136FF0">
        <w:rPr>
          <w:rFonts w:ascii="Times New Roman" w:hAnsi="Times New Roman"/>
          <w:kern w:val="0"/>
          <w:szCs w:val="21"/>
        </w:rPr>
        <w:t>12</w:t>
      </w:r>
      <w:r w:rsidRPr="00136FF0">
        <w:rPr>
          <w:rFonts w:ascii="Times New Roman" w:hAnsi="Times New Roman"/>
          <w:kern w:val="0"/>
          <w:szCs w:val="21"/>
        </w:rPr>
        <w:t>日</w:t>
      </w:r>
      <w:r w:rsidRPr="00136FF0">
        <w:rPr>
          <w:rFonts w:ascii="Times New Roman" w:hAnsi="Times New Roman"/>
          <w:kern w:val="0"/>
          <w:szCs w:val="21"/>
        </w:rPr>
        <w:t>-11</w:t>
      </w:r>
      <w:r w:rsidRPr="00136FF0">
        <w:rPr>
          <w:rFonts w:ascii="Times New Roman" w:hAnsi="Times New Roman"/>
          <w:kern w:val="0"/>
          <w:szCs w:val="21"/>
        </w:rPr>
        <w:t>月</w:t>
      </w:r>
      <w:r w:rsidRPr="00136FF0">
        <w:rPr>
          <w:rFonts w:ascii="Times New Roman" w:hAnsi="Times New Roman"/>
          <w:kern w:val="0"/>
          <w:szCs w:val="21"/>
        </w:rPr>
        <w:t>16</w:t>
      </w:r>
      <w:r w:rsidRPr="00136FF0">
        <w:rPr>
          <w:rFonts w:ascii="Times New Roman" w:hAnsi="Times New Roman"/>
          <w:kern w:val="0"/>
          <w:szCs w:val="21"/>
        </w:rPr>
        <w:t>日</w:t>
      </w:r>
    </w:p>
    <w:p w:rsidR="003D1547" w:rsidRPr="00136FF0" w:rsidRDefault="003D1547" w:rsidP="003D1547">
      <w:pPr>
        <w:spacing w:line="500" w:lineRule="exact"/>
        <w:ind w:firstLineChars="200" w:firstLine="420"/>
        <w:rPr>
          <w:rFonts w:ascii="Times New Roman" w:hAnsi="Times New Roman"/>
          <w:kern w:val="0"/>
          <w:szCs w:val="21"/>
        </w:rPr>
      </w:pPr>
      <w:r w:rsidRPr="00136FF0">
        <w:rPr>
          <w:rFonts w:ascii="Times New Roman" w:hAnsi="Times New Roman"/>
          <w:kern w:val="0"/>
          <w:szCs w:val="21"/>
        </w:rPr>
        <w:t>2.</w:t>
      </w:r>
      <w:r w:rsidRPr="00136FF0">
        <w:rPr>
          <w:rFonts w:ascii="Times New Roman" w:hAnsi="Times New Roman"/>
          <w:kern w:val="0"/>
          <w:szCs w:val="21"/>
        </w:rPr>
        <w:t>本次评选活动投票共设</w:t>
      </w:r>
      <w:r w:rsidR="008D5D88">
        <w:rPr>
          <w:rFonts w:ascii="Times New Roman" w:hAnsi="Times New Roman" w:hint="eastAsia"/>
          <w:kern w:val="0"/>
          <w:szCs w:val="21"/>
        </w:rPr>
        <w:t>八</w:t>
      </w:r>
      <w:r w:rsidRPr="00136FF0">
        <w:rPr>
          <w:rFonts w:ascii="Times New Roman" w:hAnsi="Times New Roman"/>
          <w:kern w:val="0"/>
          <w:szCs w:val="21"/>
        </w:rPr>
        <w:t>大类，每类按照投票数量选出前十名企业。</w:t>
      </w:r>
    </w:p>
    <w:p w:rsidR="003D1547" w:rsidRPr="00136FF0" w:rsidRDefault="003D1547" w:rsidP="003D1547">
      <w:pPr>
        <w:spacing w:line="500" w:lineRule="exact"/>
        <w:ind w:firstLineChars="200" w:firstLine="420"/>
        <w:rPr>
          <w:rFonts w:ascii="Times New Roman" w:hAnsi="Times New Roman"/>
          <w:kern w:val="0"/>
          <w:szCs w:val="21"/>
        </w:rPr>
      </w:pPr>
      <w:r w:rsidRPr="00136FF0">
        <w:rPr>
          <w:rFonts w:ascii="Times New Roman" w:hAnsi="Times New Roman"/>
          <w:kern w:val="0"/>
          <w:szCs w:val="21"/>
        </w:rPr>
        <w:t>3.</w:t>
      </w:r>
      <w:r w:rsidRPr="00136FF0">
        <w:rPr>
          <w:rFonts w:ascii="Times New Roman" w:hAnsi="Times New Roman"/>
          <w:kern w:val="0"/>
          <w:szCs w:val="21"/>
        </w:rPr>
        <w:t>本着公平公正的原则，此次评选活动完全公开，每天每类限投一次，每次最多选三个企业。</w:t>
      </w:r>
    </w:p>
    <w:p w:rsidR="003D1547" w:rsidRPr="00136FF0" w:rsidRDefault="003D1547" w:rsidP="003D1547">
      <w:pPr>
        <w:spacing w:line="500" w:lineRule="exact"/>
        <w:ind w:firstLineChars="200" w:firstLine="420"/>
        <w:rPr>
          <w:rFonts w:ascii="Times New Roman" w:hAnsi="Times New Roman"/>
          <w:kern w:val="0"/>
          <w:szCs w:val="21"/>
        </w:rPr>
      </w:pPr>
      <w:r w:rsidRPr="00136FF0">
        <w:rPr>
          <w:rFonts w:ascii="Times New Roman" w:hAnsi="Times New Roman"/>
          <w:kern w:val="0"/>
          <w:szCs w:val="21"/>
        </w:rPr>
        <w:t>4.</w:t>
      </w:r>
      <w:r w:rsidRPr="00136FF0">
        <w:rPr>
          <w:rFonts w:ascii="Times New Roman" w:hAnsi="Times New Roman"/>
          <w:kern w:val="0"/>
          <w:szCs w:val="21"/>
        </w:rPr>
        <w:t>本次评选采用微信投票唯一窗口进行。</w:t>
      </w:r>
    </w:p>
    <w:p w:rsidR="003D1547" w:rsidRPr="00136FF0" w:rsidRDefault="003D1547" w:rsidP="003D1547">
      <w:pPr>
        <w:spacing w:line="500" w:lineRule="exact"/>
        <w:ind w:firstLineChars="200" w:firstLine="420"/>
        <w:rPr>
          <w:rFonts w:ascii="Times New Roman" w:hAnsi="Times New Roman"/>
          <w:kern w:val="0"/>
          <w:szCs w:val="21"/>
        </w:rPr>
      </w:pPr>
      <w:r w:rsidRPr="00136FF0">
        <w:rPr>
          <w:rFonts w:ascii="Times New Roman" w:hAnsi="Times New Roman"/>
          <w:kern w:val="0"/>
          <w:szCs w:val="21"/>
        </w:rPr>
        <w:t>5.</w:t>
      </w:r>
      <w:r w:rsidRPr="00136FF0">
        <w:rPr>
          <w:rFonts w:ascii="Times New Roman" w:hAnsi="Times New Roman"/>
          <w:kern w:val="0"/>
          <w:szCs w:val="21"/>
        </w:rPr>
        <w:t>投票方法</w:t>
      </w:r>
      <w:r w:rsidRPr="00136FF0">
        <w:rPr>
          <w:rFonts w:ascii="Times New Roman" w:hAnsi="Times New Roman"/>
          <w:kern w:val="0"/>
          <w:szCs w:val="21"/>
        </w:rPr>
        <w:t>:</w:t>
      </w:r>
      <w:r w:rsidRPr="00136FF0">
        <w:rPr>
          <w:rFonts w:ascii="Times New Roman" w:hAnsi="Times New Roman"/>
          <w:kern w:val="0"/>
          <w:szCs w:val="21"/>
        </w:rPr>
        <w:t>关注</w:t>
      </w:r>
      <w:r w:rsidRPr="00136FF0">
        <w:rPr>
          <w:rFonts w:ascii="Times New Roman" w:hAnsi="Times New Roman"/>
          <w:kern w:val="0"/>
          <w:szCs w:val="21"/>
        </w:rPr>
        <w:t>“</w:t>
      </w:r>
      <w:r w:rsidRPr="00136FF0">
        <w:rPr>
          <w:rFonts w:ascii="Times New Roman" w:hAnsi="Times New Roman"/>
          <w:kern w:val="0"/>
          <w:szCs w:val="21"/>
        </w:rPr>
        <w:t>北极星环保网</w:t>
      </w:r>
      <w:r w:rsidRPr="00136FF0">
        <w:rPr>
          <w:rFonts w:ascii="Times New Roman" w:hAnsi="Times New Roman"/>
          <w:kern w:val="0"/>
          <w:szCs w:val="21"/>
        </w:rPr>
        <w:t>”</w:t>
      </w:r>
      <w:r w:rsidRPr="00136FF0">
        <w:rPr>
          <w:rFonts w:ascii="Times New Roman" w:hAnsi="Times New Roman"/>
          <w:kern w:val="0"/>
          <w:szCs w:val="21"/>
        </w:rPr>
        <w:t>或</w:t>
      </w:r>
      <w:r w:rsidRPr="00136FF0">
        <w:rPr>
          <w:rFonts w:ascii="Times New Roman" w:hAnsi="Times New Roman"/>
          <w:kern w:val="0"/>
          <w:szCs w:val="21"/>
        </w:rPr>
        <w:t>“</w:t>
      </w:r>
      <w:r w:rsidRPr="00136FF0">
        <w:rPr>
          <w:rFonts w:ascii="Times New Roman" w:hAnsi="Times New Roman"/>
          <w:kern w:val="0"/>
          <w:szCs w:val="21"/>
        </w:rPr>
        <w:t>北极星大气网</w:t>
      </w:r>
      <w:r w:rsidRPr="00136FF0">
        <w:rPr>
          <w:rFonts w:ascii="Times New Roman" w:hAnsi="Times New Roman"/>
          <w:kern w:val="0"/>
          <w:szCs w:val="21"/>
        </w:rPr>
        <w:t>”</w:t>
      </w:r>
      <w:r w:rsidRPr="00136FF0">
        <w:rPr>
          <w:rFonts w:ascii="Times New Roman" w:hAnsi="Times New Roman"/>
          <w:kern w:val="0"/>
          <w:szCs w:val="21"/>
        </w:rPr>
        <w:t>微信公众号，点击菜单中的</w:t>
      </w:r>
      <w:r w:rsidRPr="00136FF0">
        <w:rPr>
          <w:rFonts w:ascii="Times New Roman" w:hAnsi="Times New Roman"/>
          <w:kern w:val="0"/>
          <w:szCs w:val="21"/>
        </w:rPr>
        <w:t>“</w:t>
      </w:r>
      <w:r w:rsidRPr="00136FF0">
        <w:rPr>
          <w:rFonts w:ascii="Times New Roman" w:hAnsi="Times New Roman"/>
          <w:kern w:val="0"/>
          <w:szCs w:val="21"/>
        </w:rPr>
        <w:t>评选投票</w:t>
      </w:r>
      <w:r w:rsidRPr="00136FF0">
        <w:rPr>
          <w:rFonts w:ascii="Times New Roman" w:hAnsi="Times New Roman"/>
          <w:kern w:val="0"/>
          <w:szCs w:val="21"/>
        </w:rPr>
        <w:t>”</w:t>
      </w:r>
      <w:r w:rsidRPr="00136FF0">
        <w:rPr>
          <w:rFonts w:ascii="Times New Roman" w:hAnsi="Times New Roman"/>
          <w:kern w:val="0"/>
          <w:szCs w:val="21"/>
        </w:rPr>
        <w:t>进入投票页面（建议提前关注）；</w:t>
      </w:r>
    </w:p>
    <w:p w:rsidR="003D1547" w:rsidRPr="00136FF0" w:rsidRDefault="003D1547" w:rsidP="003D1547">
      <w:pPr>
        <w:spacing w:line="500" w:lineRule="exact"/>
        <w:ind w:firstLineChars="200" w:firstLine="420"/>
        <w:rPr>
          <w:rFonts w:ascii="Times New Roman" w:hAnsi="Times New Roman"/>
          <w:kern w:val="0"/>
          <w:szCs w:val="21"/>
        </w:rPr>
      </w:pPr>
      <w:r w:rsidRPr="00136FF0">
        <w:rPr>
          <w:rFonts w:ascii="Times New Roman" w:hAnsi="Times New Roman"/>
          <w:kern w:val="0"/>
          <w:szCs w:val="21"/>
        </w:rPr>
        <w:t>6.</w:t>
      </w:r>
      <w:r w:rsidRPr="00136FF0">
        <w:rPr>
          <w:rFonts w:ascii="Times New Roman" w:hAnsi="Times New Roman"/>
          <w:kern w:val="0"/>
          <w:szCs w:val="21"/>
        </w:rPr>
        <w:t>评选名额总数：以上</w:t>
      </w:r>
      <w:r w:rsidRPr="00136FF0">
        <w:rPr>
          <w:rFonts w:ascii="Times New Roman" w:hAnsi="Times New Roman"/>
          <w:kern w:val="0"/>
          <w:szCs w:val="21"/>
        </w:rPr>
        <w:t>“</w:t>
      </w:r>
      <w:r w:rsidRPr="00136FF0">
        <w:rPr>
          <w:rFonts w:ascii="Times New Roman" w:hAnsi="Times New Roman"/>
          <w:kern w:val="0"/>
          <w:szCs w:val="21"/>
        </w:rPr>
        <w:t>业态</w:t>
      </w:r>
      <w:r w:rsidRPr="00136FF0">
        <w:rPr>
          <w:rFonts w:ascii="Times New Roman" w:hAnsi="Times New Roman"/>
          <w:kern w:val="0"/>
          <w:szCs w:val="21"/>
        </w:rPr>
        <w:t>”</w:t>
      </w:r>
      <w:r w:rsidRPr="00136FF0">
        <w:rPr>
          <w:rFonts w:ascii="Times New Roman" w:hAnsi="Times New Roman"/>
          <w:kern w:val="0"/>
          <w:szCs w:val="21"/>
        </w:rPr>
        <w:t>每个类别原则上参与企业不超过</w:t>
      </w:r>
      <w:r w:rsidRPr="00136FF0">
        <w:rPr>
          <w:rFonts w:ascii="Times New Roman" w:hAnsi="Times New Roman"/>
          <w:kern w:val="0"/>
          <w:szCs w:val="21"/>
        </w:rPr>
        <w:t>25</w:t>
      </w:r>
      <w:r w:rsidRPr="00136FF0">
        <w:rPr>
          <w:rFonts w:ascii="Times New Roman" w:hAnsi="Times New Roman"/>
          <w:kern w:val="0"/>
          <w:szCs w:val="21"/>
        </w:rPr>
        <w:t>家。</w:t>
      </w:r>
    </w:p>
    <w:p w:rsidR="003D1547" w:rsidRPr="00136FF0" w:rsidRDefault="003D1547" w:rsidP="003D1547">
      <w:pPr>
        <w:spacing w:line="500" w:lineRule="exact"/>
        <w:ind w:firstLineChars="200" w:firstLine="420"/>
        <w:rPr>
          <w:rFonts w:ascii="Times New Roman" w:hAnsi="Times New Roman"/>
          <w:kern w:val="0"/>
          <w:szCs w:val="21"/>
        </w:rPr>
      </w:pPr>
      <w:r w:rsidRPr="00136FF0">
        <w:rPr>
          <w:rFonts w:ascii="Times New Roman" w:hAnsi="Times New Roman"/>
          <w:kern w:val="0"/>
          <w:szCs w:val="21"/>
        </w:rPr>
        <w:t>7.</w:t>
      </w:r>
      <w:r w:rsidRPr="00136FF0">
        <w:rPr>
          <w:rFonts w:ascii="Times New Roman" w:hAnsi="Times New Roman"/>
          <w:kern w:val="0"/>
          <w:szCs w:val="21"/>
        </w:rPr>
        <w:t>本次评选活动严禁恶意刷票等舞弊行为，多投无效</w:t>
      </w:r>
      <w:r w:rsidRPr="00136FF0">
        <w:rPr>
          <w:rFonts w:ascii="Times New Roman" w:hAnsi="Times New Roman"/>
          <w:kern w:val="0"/>
          <w:szCs w:val="21"/>
        </w:rPr>
        <w:t>(</w:t>
      </w:r>
      <w:r w:rsidRPr="00136FF0">
        <w:rPr>
          <w:rFonts w:ascii="Times New Roman" w:hAnsi="Times New Roman"/>
          <w:kern w:val="0"/>
          <w:szCs w:val="21"/>
        </w:rPr>
        <w:t>系统每日不定时进行清票，凡是疑似刷票，将自动扣除或追加扣除相应票数，参选企业在</w:t>
      </w:r>
      <w:r w:rsidRPr="00136FF0">
        <w:rPr>
          <w:rFonts w:ascii="Times New Roman" w:hAnsi="Times New Roman"/>
          <w:kern w:val="0"/>
          <w:szCs w:val="21"/>
        </w:rPr>
        <w:t>24</w:t>
      </w:r>
      <w:r w:rsidRPr="00136FF0">
        <w:rPr>
          <w:rFonts w:ascii="Times New Roman" w:hAnsi="Times New Roman"/>
          <w:kern w:val="0"/>
          <w:szCs w:val="21"/>
        </w:rPr>
        <w:t>小时之内无法投票</w:t>
      </w:r>
      <w:r w:rsidRPr="00136FF0">
        <w:rPr>
          <w:rFonts w:ascii="Times New Roman" w:hAnsi="Times New Roman"/>
          <w:kern w:val="0"/>
          <w:szCs w:val="21"/>
        </w:rPr>
        <w:t>)</w:t>
      </w:r>
      <w:r w:rsidRPr="00136FF0">
        <w:rPr>
          <w:rFonts w:ascii="Times New Roman" w:hAnsi="Times New Roman"/>
          <w:kern w:val="0"/>
          <w:szCs w:val="21"/>
        </w:rPr>
        <w:t>。</w:t>
      </w:r>
    </w:p>
    <w:p w:rsidR="003D1547" w:rsidRPr="00136FF0" w:rsidRDefault="003D1547" w:rsidP="003D1547">
      <w:pPr>
        <w:spacing w:line="500" w:lineRule="exact"/>
        <w:ind w:firstLineChars="200" w:firstLine="420"/>
        <w:rPr>
          <w:rFonts w:ascii="Times New Roman" w:hAnsi="Times New Roman"/>
          <w:kern w:val="0"/>
          <w:szCs w:val="21"/>
        </w:rPr>
      </w:pPr>
      <w:r w:rsidRPr="00136FF0">
        <w:rPr>
          <w:rFonts w:ascii="Times New Roman" w:hAnsi="Times New Roman"/>
          <w:kern w:val="0"/>
          <w:szCs w:val="21"/>
        </w:rPr>
        <w:t>8.</w:t>
      </w:r>
      <w:r w:rsidRPr="00136FF0">
        <w:rPr>
          <w:rFonts w:ascii="Times New Roman" w:hAnsi="Times New Roman"/>
          <w:kern w:val="0"/>
          <w:szCs w:val="21"/>
        </w:rPr>
        <w:t>本次评选活动属公益活动，活动及投票一律免费。</w:t>
      </w:r>
    </w:p>
    <w:p w:rsidR="003D1547" w:rsidRPr="00136FF0" w:rsidRDefault="003D1547" w:rsidP="003D1547">
      <w:pPr>
        <w:spacing w:line="500" w:lineRule="exact"/>
        <w:rPr>
          <w:rFonts w:ascii="Times New Roman" w:hAnsi="Times New Roman"/>
          <w:b/>
          <w:kern w:val="0"/>
          <w:szCs w:val="21"/>
        </w:rPr>
      </w:pPr>
      <w:r w:rsidRPr="00136FF0">
        <w:rPr>
          <w:rFonts w:ascii="Times New Roman" w:hAnsi="Times New Roman"/>
          <w:b/>
          <w:kern w:val="0"/>
          <w:szCs w:val="21"/>
        </w:rPr>
        <w:t>三、获奖福利：</w:t>
      </w:r>
    </w:p>
    <w:p w:rsidR="003D1547" w:rsidRPr="00136FF0" w:rsidRDefault="003D1547" w:rsidP="003D1547">
      <w:pPr>
        <w:spacing w:line="500" w:lineRule="exact"/>
        <w:ind w:firstLineChars="200" w:firstLine="422"/>
        <w:rPr>
          <w:rFonts w:ascii="Times New Roman" w:hAnsi="Times New Roman"/>
          <w:b/>
          <w:bCs/>
          <w:kern w:val="0"/>
          <w:szCs w:val="21"/>
        </w:rPr>
      </w:pPr>
      <w:r w:rsidRPr="00136FF0">
        <w:rPr>
          <w:rFonts w:ascii="Times New Roman" w:hAnsi="Times New Roman"/>
          <w:b/>
          <w:bCs/>
          <w:kern w:val="0"/>
          <w:szCs w:val="21"/>
        </w:rPr>
        <w:t xml:space="preserve"> </w:t>
      </w:r>
      <w:r w:rsidRPr="00136FF0">
        <w:rPr>
          <w:rFonts w:ascii="Times New Roman" w:hAnsi="Times New Roman"/>
          <w:b/>
          <w:bCs/>
          <w:kern w:val="0"/>
          <w:szCs w:val="21"/>
        </w:rPr>
        <w:t>参选企业：</w:t>
      </w:r>
    </w:p>
    <w:p w:rsidR="003D1547" w:rsidRPr="00136FF0" w:rsidRDefault="003D1547" w:rsidP="003D1547">
      <w:pPr>
        <w:spacing w:line="500" w:lineRule="exact"/>
        <w:ind w:firstLineChars="200" w:firstLine="420"/>
        <w:rPr>
          <w:rFonts w:ascii="Times New Roman" w:hAnsi="Times New Roman"/>
          <w:kern w:val="0"/>
          <w:szCs w:val="21"/>
        </w:rPr>
      </w:pPr>
      <w:r w:rsidRPr="00136FF0">
        <w:rPr>
          <w:rFonts w:ascii="Times New Roman" w:hAnsi="Times New Roman"/>
          <w:kern w:val="0"/>
          <w:szCs w:val="21"/>
        </w:rPr>
        <w:t xml:space="preserve">1. </w:t>
      </w:r>
      <w:r w:rsidRPr="00136FF0">
        <w:rPr>
          <w:rFonts w:ascii="Times New Roman" w:hAnsi="Times New Roman"/>
          <w:kern w:val="0"/>
          <w:szCs w:val="21"/>
        </w:rPr>
        <w:t>免费拥有包括北极星环保网、北极星大气网、北极星</w:t>
      </w:r>
      <w:r w:rsidRPr="00136FF0">
        <w:rPr>
          <w:rFonts w:ascii="Times New Roman" w:hAnsi="Times New Roman"/>
          <w:kern w:val="0"/>
          <w:szCs w:val="21"/>
        </w:rPr>
        <w:t>VOCs</w:t>
      </w:r>
      <w:r w:rsidRPr="00136FF0">
        <w:rPr>
          <w:rFonts w:ascii="Times New Roman" w:hAnsi="Times New Roman"/>
          <w:kern w:val="0"/>
          <w:szCs w:val="21"/>
        </w:rPr>
        <w:t>在线在内的</w:t>
      </w:r>
      <w:r w:rsidRPr="00136FF0">
        <w:rPr>
          <w:rFonts w:ascii="Times New Roman" w:hAnsi="Times New Roman"/>
          <w:b/>
          <w:bCs/>
          <w:kern w:val="0"/>
          <w:szCs w:val="21"/>
        </w:rPr>
        <w:t>北极星站群</w:t>
      </w:r>
      <w:r w:rsidRPr="00136FF0">
        <w:rPr>
          <w:rFonts w:ascii="Times New Roman" w:hAnsi="Times New Roman"/>
          <w:kern w:val="0"/>
          <w:szCs w:val="21"/>
        </w:rPr>
        <w:t>宣传推广机会（企业资讯发布</w:t>
      </w:r>
      <w:r w:rsidRPr="00136FF0">
        <w:rPr>
          <w:rFonts w:ascii="Times New Roman" w:hAnsi="Times New Roman"/>
          <w:kern w:val="0"/>
          <w:szCs w:val="21"/>
        </w:rPr>
        <w:t>2</w:t>
      </w:r>
      <w:r w:rsidRPr="00136FF0">
        <w:rPr>
          <w:rFonts w:ascii="Times New Roman" w:hAnsi="Times New Roman"/>
          <w:kern w:val="0"/>
          <w:szCs w:val="21"/>
        </w:rPr>
        <w:t>篇并推荐到名企动态专栏）；</w:t>
      </w:r>
    </w:p>
    <w:p w:rsidR="003D1547" w:rsidRPr="00136FF0" w:rsidRDefault="003D1547" w:rsidP="003D1547">
      <w:pPr>
        <w:spacing w:line="500" w:lineRule="exact"/>
        <w:ind w:firstLineChars="200" w:firstLine="420"/>
        <w:rPr>
          <w:rFonts w:ascii="Times New Roman" w:hAnsi="Times New Roman"/>
          <w:kern w:val="0"/>
          <w:szCs w:val="21"/>
        </w:rPr>
      </w:pPr>
      <w:r w:rsidRPr="00136FF0">
        <w:rPr>
          <w:rFonts w:ascii="Times New Roman" w:hAnsi="Times New Roman"/>
          <w:kern w:val="0"/>
          <w:szCs w:val="21"/>
        </w:rPr>
        <w:t xml:space="preserve">2. </w:t>
      </w:r>
      <w:r w:rsidRPr="00136FF0">
        <w:rPr>
          <w:rFonts w:ascii="Times New Roman" w:hAnsi="Times New Roman"/>
          <w:kern w:val="0"/>
          <w:szCs w:val="21"/>
        </w:rPr>
        <w:t>免费在北极星环保网微信进行公示宣传；</w:t>
      </w:r>
    </w:p>
    <w:p w:rsidR="003D1547" w:rsidRPr="00136FF0" w:rsidRDefault="003D1547" w:rsidP="003D1547">
      <w:pPr>
        <w:spacing w:line="500" w:lineRule="exact"/>
        <w:ind w:firstLineChars="200" w:firstLine="420"/>
        <w:rPr>
          <w:rFonts w:ascii="Times New Roman" w:hAnsi="Times New Roman"/>
          <w:kern w:val="0"/>
          <w:szCs w:val="21"/>
        </w:rPr>
      </w:pPr>
      <w:r w:rsidRPr="00136FF0">
        <w:rPr>
          <w:rFonts w:ascii="Times New Roman" w:hAnsi="Times New Roman"/>
          <w:kern w:val="0"/>
          <w:szCs w:val="21"/>
        </w:rPr>
        <w:t xml:space="preserve">3. </w:t>
      </w:r>
      <w:r w:rsidRPr="00136FF0">
        <w:rPr>
          <w:rFonts w:ascii="Times New Roman" w:hAnsi="Times New Roman"/>
          <w:kern w:val="0"/>
          <w:szCs w:val="21"/>
        </w:rPr>
        <w:t>免费在环保头条</w:t>
      </w:r>
      <w:r w:rsidRPr="00136FF0">
        <w:rPr>
          <w:rFonts w:ascii="Times New Roman" w:hAnsi="Times New Roman"/>
          <w:kern w:val="0"/>
          <w:szCs w:val="21"/>
        </w:rPr>
        <w:t>APP</w:t>
      </w:r>
      <w:r w:rsidRPr="00136FF0">
        <w:rPr>
          <w:rFonts w:ascii="Times New Roman" w:hAnsi="Times New Roman"/>
          <w:kern w:val="0"/>
          <w:szCs w:val="21"/>
        </w:rPr>
        <w:t>进行公示宣传，并成为首批自媒体；</w:t>
      </w:r>
    </w:p>
    <w:p w:rsidR="003D1547" w:rsidRPr="00136FF0" w:rsidRDefault="003D1547" w:rsidP="003D1547">
      <w:pPr>
        <w:spacing w:line="500" w:lineRule="exact"/>
        <w:ind w:firstLineChars="200" w:firstLine="420"/>
        <w:rPr>
          <w:rFonts w:ascii="Times New Roman" w:hAnsi="Times New Roman"/>
          <w:kern w:val="0"/>
          <w:szCs w:val="21"/>
        </w:rPr>
      </w:pPr>
      <w:r w:rsidRPr="00136FF0">
        <w:rPr>
          <w:rFonts w:ascii="Times New Roman" w:hAnsi="Times New Roman"/>
          <w:kern w:val="0"/>
          <w:szCs w:val="21"/>
        </w:rPr>
        <w:t xml:space="preserve">4. </w:t>
      </w:r>
      <w:r w:rsidRPr="00136FF0">
        <w:rPr>
          <w:rFonts w:ascii="Times New Roman" w:hAnsi="Times New Roman"/>
          <w:kern w:val="0"/>
          <w:szCs w:val="21"/>
        </w:rPr>
        <w:t>参选企业可免费获得</w:t>
      </w:r>
      <w:hyperlink r:id="rId11" w:history="1">
        <w:r w:rsidRPr="00136FF0">
          <w:rPr>
            <w:rStyle w:val="a9"/>
            <w:rFonts w:ascii="Times New Roman" w:hAnsi="Times New Roman"/>
            <w:kern w:val="0"/>
            <w:szCs w:val="21"/>
          </w:rPr>
          <w:t>北极星环保设备网</w:t>
        </w:r>
      </w:hyperlink>
      <w:r w:rsidRPr="00136FF0">
        <w:rPr>
          <w:rFonts w:ascii="Times New Roman" w:hAnsi="Times New Roman"/>
          <w:b/>
          <w:bCs/>
          <w:kern w:val="0"/>
          <w:szCs w:val="21"/>
        </w:rPr>
        <w:t>二星</w:t>
      </w:r>
      <w:r w:rsidRPr="00136FF0">
        <w:rPr>
          <w:rFonts w:ascii="Times New Roman" w:hAnsi="Times New Roman"/>
          <w:kern w:val="0"/>
          <w:szCs w:val="21"/>
        </w:rPr>
        <w:t>会员（价值：</w:t>
      </w:r>
      <w:r w:rsidRPr="00136FF0">
        <w:rPr>
          <w:rFonts w:ascii="Times New Roman" w:hAnsi="Times New Roman"/>
          <w:kern w:val="0"/>
          <w:szCs w:val="21"/>
        </w:rPr>
        <w:t>2000</w:t>
      </w:r>
      <w:r w:rsidR="00C41470">
        <w:rPr>
          <w:rFonts w:ascii="Times New Roman" w:hAnsi="Times New Roman"/>
          <w:kern w:val="0"/>
          <w:szCs w:val="21"/>
        </w:rPr>
        <w:t>元）服务一年</w:t>
      </w:r>
      <w:r w:rsidR="00C41470">
        <w:rPr>
          <w:rFonts w:ascii="Times New Roman" w:hAnsi="Times New Roman" w:hint="eastAsia"/>
          <w:kern w:val="0"/>
          <w:szCs w:val="21"/>
        </w:rPr>
        <w:t>。</w:t>
      </w:r>
    </w:p>
    <w:p w:rsidR="003D1547" w:rsidRPr="00136FF0" w:rsidRDefault="003D1547" w:rsidP="003D1547">
      <w:pPr>
        <w:spacing w:line="500" w:lineRule="exact"/>
        <w:ind w:firstLineChars="200" w:firstLine="422"/>
        <w:rPr>
          <w:rFonts w:ascii="Times New Roman" w:hAnsi="Times New Roman"/>
          <w:b/>
          <w:bCs/>
          <w:kern w:val="0"/>
          <w:szCs w:val="21"/>
        </w:rPr>
      </w:pPr>
      <w:r w:rsidRPr="00136FF0">
        <w:rPr>
          <w:rFonts w:ascii="Times New Roman" w:hAnsi="Times New Roman"/>
          <w:b/>
          <w:bCs/>
          <w:kern w:val="0"/>
          <w:szCs w:val="21"/>
        </w:rPr>
        <w:t>获奖企业：</w:t>
      </w:r>
    </w:p>
    <w:p w:rsidR="003D1547" w:rsidRPr="00136FF0" w:rsidRDefault="003D1547" w:rsidP="003D1547">
      <w:pPr>
        <w:spacing w:line="500" w:lineRule="exact"/>
        <w:ind w:firstLineChars="200" w:firstLine="420"/>
        <w:rPr>
          <w:rFonts w:ascii="Times New Roman" w:hAnsi="Times New Roman"/>
          <w:kern w:val="0"/>
          <w:szCs w:val="21"/>
        </w:rPr>
      </w:pPr>
      <w:r w:rsidRPr="00136FF0">
        <w:rPr>
          <w:rFonts w:ascii="Times New Roman" w:hAnsi="Times New Roman"/>
          <w:kern w:val="0"/>
          <w:szCs w:val="21"/>
        </w:rPr>
        <w:t xml:space="preserve">1. </w:t>
      </w:r>
      <w:r w:rsidRPr="00136FF0">
        <w:rPr>
          <w:rFonts w:ascii="Times New Roman" w:hAnsi="Times New Roman"/>
          <w:kern w:val="0"/>
          <w:szCs w:val="21"/>
        </w:rPr>
        <w:t>免费获得</w:t>
      </w:r>
      <w:r w:rsidRPr="00136FF0">
        <w:rPr>
          <w:rFonts w:ascii="Times New Roman" w:hAnsi="Times New Roman"/>
          <w:kern w:val="0"/>
          <w:szCs w:val="21"/>
        </w:rPr>
        <w:t>2018“</w:t>
      </w:r>
      <w:r w:rsidRPr="00136FF0">
        <w:rPr>
          <w:rFonts w:ascii="Times New Roman" w:hAnsi="Times New Roman"/>
          <w:kern w:val="0"/>
          <w:szCs w:val="21"/>
        </w:rPr>
        <w:t>北极星杯</w:t>
      </w:r>
      <w:r w:rsidRPr="00136FF0">
        <w:rPr>
          <w:rFonts w:ascii="Times New Roman" w:hAnsi="Times New Roman"/>
          <w:kern w:val="0"/>
          <w:szCs w:val="21"/>
        </w:rPr>
        <w:t>”</w:t>
      </w:r>
      <w:r w:rsidRPr="00136FF0">
        <w:rPr>
          <w:rFonts w:ascii="Times New Roman" w:hAnsi="Times New Roman"/>
          <w:kern w:val="0"/>
          <w:szCs w:val="21"/>
        </w:rPr>
        <w:t>具体奖项</w:t>
      </w:r>
      <w:r w:rsidRPr="00136FF0">
        <w:rPr>
          <w:rFonts w:ascii="Times New Roman" w:hAnsi="Times New Roman"/>
          <w:b/>
          <w:bCs/>
          <w:kern w:val="0"/>
          <w:szCs w:val="21"/>
        </w:rPr>
        <w:t>奖牌及证书</w:t>
      </w:r>
      <w:r w:rsidRPr="00136FF0">
        <w:rPr>
          <w:rFonts w:ascii="Times New Roman" w:hAnsi="Times New Roman"/>
          <w:kern w:val="0"/>
          <w:szCs w:val="21"/>
        </w:rPr>
        <w:t>；</w:t>
      </w:r>
    </w:p>
    <w:p w:rsidR="003D1547" w:rsidRPr="00136FF0" w:rsidRDefault="003D1547" w:rsidP="003D1547">
      <w:pPr>
        <w:spacing w:line="500" w:lineRule="exact"/>
        <w:ind w:firstLineChars="200" w:firstLine="420"/>
        <w:rPr>
          <w:rFonts w:ascii="Times New Roman" w:hAnsi="Times New Roman"/>
          <w:kern w:val="0"/>
          <w:szCs w:val="21"/>
        </w:rPr>
      </w:pPr>
      <w:r w:rsidRPr="00136FF0">
        <w:rPr>
          <w:rFonts w:ascii="Times New Roman" w:hAnsi="Times New Roman"/>
          <w:kern w:val="0"/>
          <w:szCs w:val="21"/>
        </w:rPr>
        <w:t xml:space="preserve">2. </w:t>
      </w:r>
      <w:r w:rsidRPr="00136FF0">
        <w:rPr>
          <w:rFonts w:ascii="Times New Roman" w:hAnsi="Times New Roman"/>
          <w:kern w:val="0"/>
          <w:szCs w:val="21"/>
        </w:rPr>
        <w:t>免费获得</w:t>
      </w:r>
      <w:r w:rsidRPr="00136FF0">
        <w:rPr>
          <w:rFonts w:ascii="Times New Roman" w:hAnsi="Times New Roman"/>
          <w:kern w:val="0"/>
          <w:szCs w:val="21"/>
        </w:rPr>
        <w:t>2018“</w:t>
      </w:r>
      <w:r w:rsidRPr="00136FF0">
        <w:rPr>
          <w:rFonts w:ascii="Times New Roman" w:hAnsi="Times New Roman"/>
          <w:kern w:val="0"/>
          <w:szCs w:val="21"/>
        </w:rPr>
        <w:t>北极星杯</w:t>
      </w:r>
      <w:r w:rsidRPr="00136FF0">
        <w:rPr>
          <w:rFonts w:ascii="Times New Roman" w:hAnsi="Times New Roman"/>
          <w:kern w:val="0"/>
          <w:szCs w:val="21"/>
        </w:rPr>
        <w:t>”</w:t>
      </w:r>
      <w:r w:rsidRPr="00136FF0">
        <w:rPr>
          <w:rFonts w:ascii="Times New Roman" w:hAnsi="Times New Roman"/>
          <w:kern w:val="0"/>
          <w:szCs w:val="21"/>
        </w:rPr>
        <w:t>评选</w:t>
      </w:r>
      <w:r w:rsidRPr="00136FF0">
        <w:rPr>
          <w:rFonts w:ascii="Times New Roman" w:hAnsi="Times New Roman"/>
          <w:b/>
          <w:bCs/>
          <w:kern w:val="0"/>
          <w:szCs w:val="21"/>
        </w:rPr>
        <w:t>颁奖晚宴</w:t>
      </w:r>
      <w:r w:rsidRPr="00136FF0">
        <w:rPr>
          <w:rFonts w:ascii="Times New Roman" w:hAnsi="Times New Roman"/>
          <w:kern w:val="0"/>
          <w:szCs w:val="21"/>
        </w:rPr>
        <w:t>名额</w:t>
      </w:r>
      <w:r w:rsidRPr="00136FF0">
        <w:rPr>
          <w:rFonts w:ascii="Times New Roman" w:hAnsi="Times New Roman"/>
          <w:kern w:val="0"/>
          <w:szCs w:val="21"/>
        </w:rPr>
        <w:t>1</w:t>
      </w:r>
      <w:r w:rsidRPr="00136FF0">
        <w:rPr>
          <w:rFonts w:ascii="Times New Roman" w:hAnsi="Times New Roman"/>
          <w:kern w:val="0"/>
          <w:szCs w:val="21"/>
        </w:rPr>
        <w:t>个；</w:t>
      </w:r>
    </w:p>
    <w:p w:rsidR="003D1547" w:rsidRPr="00136FF0" w:rsidRDefault="003D1547" w:rsidP="003D1547">
      <w:pPr>
        <w:spacing w:line="500" w:lineRule="exact"/>
        <w:ind w:firstLineChars="200" w:firstLine="420"/>
        <w:rPr>
          <w:rFonts w:ascii="Times New Roman" w:hAnsi="Times New Roman"/>
          <w:kern w:val="0"/>
          <w:szCs w:val="21"/>
        </w:rPr>
      </w:pPr>
      <w:r w:rsidRPr="00136FF0">
        <w:rPr>
          <w:rFonts w:ascii="Times New Roman" w:hAnsi="Times New Roman"/>
          <w:kern w:val="0"/>
          <w:szCs w:val="21"/>
        </w:rPr>
        <w:lastRenderedPageBreak/>
        <w:t xml:space="preserve">3. </w:t>
      </w:r>
      <w:r w:rsidRPr="00136FF0">
        <w:rPr>
          <w:rFonts w:ascii="Times New Roman" w:hAnsi="Times New Roman"/>
          <w:kern w:val="0"/>
          <w:szCs w:val="21"/>
        </w:rPr>
        <w:t>北极星撰写</w:t>
      </w:r>
      <w:r w:rsidRPr="00136FF0">
        <w:rPr>
          <w:rFonts w:ascii="Times New Roman" w:hAnsi="Times New Roman"/>
          <w:b/>
          <w:bCs/>
          <w:kern w:val="0"/>
          <w:szCs w:val="21"/>
        </w:rPr>
        <w:t>行业深度原创</w:t>
      </w:r>
      <w:r w:rsidRPr="00136FF0">
        <w:rPr>
          <w:rFonts w:ascii="Times New Roman" w:hAnsi="Times New Roman"/>
          <w:kern w:val="0"/>
          <w:szCs w:val="21"/>
        </w:rPr>
        <w:t>，文章内容里酌情推荐获奖企业；</w:t>
      </w:r>
    </w:p>
    <w:p w:rsidR="003D1547" w:rsidRPr="00136FF0" w:rsidRDefault="003D1547" w:rsidP="003D1547">
      <w:pPr>
        <w:spacing w:line="500" w:lineRule="exact"/>
        <w:ind w:firstLineChars="200" w:firstLine="420"/>
        <w:rPr>
          <w:rFonts w:ascii="Times New Roman" w:hAnsi="Times New Roman"/>
          <w:kern w:val="0"/>
          <w:szCs w:val="21"/>
        </w:rPr>
      </w:pPr>
      <w:r w:rsidRPr="00136FF0">
        <w:rPr>
          <w:rFonts w:ascii="Times New Roman" w:hAnsi="Times New Roman"/>
          <w:kern w:val="0"/>
          <w:szCs w:val="21"/>
        </w:rPr>
        <w:t xml:space="preserve">4. </w:t>
      </w:r>
      <w:r w:rsidRPr="00136FF0">
        <w:rPr>
          <w:rFonts w:ascii="Times New Roman" w:hAnsi="Times New Roman"/>
          <w:kern w:val="0"/>
          <w:szCs w:val="21"/>
        </w:rPr>
        <w:t>免费获得</w:t>
      </w:r>
      <w:r w:rsidRPr="00136FF0">
        <w:rPr>
          <w:rFonts w:ascii="Times New Roman" w:hAnsi="Times New Roman"/>
          <w:kern w:val="0"/>
          <w:szCs w:val="21"/>
        </w:rPr>
        <w:t>“2018</w:t>
      </w:r>
      <w:r w:rsidRPr="00136FF0">
        <w:rPr>
          <w:rFonts w:ascii="Times New Roman" w:hAnsi="Times New Roman"/>
          <w:kern w:val="0"/>
          <w:szCs w:val="21"/>
        </w:rPr>
        <w:t>工业烟气深度治理技术与应用研讨会</w:t>
      </w:r>
      <w:r w:rsidRPr="00136FF0">
        <w:rPr>
          <w:rFonts w:ascii="Times New Roman" w:hAnsi="Times New Roman"/>
          <w:kern w:val="0"/>
          <w:szCs w:val="21"/>
        </w:rPr>
        <w:t>”</w:t>
      </w:r>
      <w:r w:rsidRPr="00136FF0">
        <w:rPr>
          <w:rFonts w:ascii="Times New Roman" w:hAnsi="Times New Roman"/>
          <w:b/>
          <w:bCs/>
          <w:kern w:val="0"/>
          <w:szCs w:val="21"/>
        </w:rPr>
        <w:t>参会名额</w:t>
      </w:r>
      <w:r w:rsidRPr="00136FF0">
        <w:rPr>
          <w:rFonts w:ascii="Times New Roman" w:hAnsi="Times New Roman"/>
          <w:kern w:val="0"/>
          <w:szCs w:val="21"/>
        </w:rPr>
        <w:t>1</w:t>
      </w:r>
      <w:r w:rsidRPr="00136FF0">
        <w:rPr>
          <w:rFonts w:ascii="Times New Roman" w:hAnsi="Times New Roman"/>
          <w:kern w:val="0"/>
          <w:szCs w:val="21"/>
        </w:rPr>
        <w:t>个；</w:t>
      </w:r>
    </w:p>
    <w:p w:rsidR="003D1547" w:rsidRPr="00136FF0" w:rsidRDefault="003D1547" w:rsidP="003D1547">
      <w:pPr>
        <w:spacing w:line="500" w:lineRule="exact"/>
        <w:ind w:firstLineChars="200" w:firstLine="420"/>
        <w:rPr>
          <w:rFonts w:ascii="Times New Roman" w:hAnsi="Times New Roman"/>
          <w:kern w:val="0"/>
          <w:szCs w:val="21"/>
        </w:rPr>
      </w:pPr>
      <w:r w:rsidRPr="00136FF0">
        <w:rPr>
          <w:rFonts w:ascii="Times New Roman" w:hAnsi="Times New Roman"/>
          <w:kern w:val="0"/>
          <w:szCs w:val="21"/>
        </w:rPr>
        <w:t xml:space="preserve">5. </w:t>
      </w:r>
      <w:r w:rsidRPr="00136FF0">
        <w:rPr>
          <w:rFonts w:ascii="Times New Roman" w:hAnsi="Times New Roman"/>
          <w:kern w:val="0"/>
          <w:szCs w:val="21"/>
        </w:rPr>
        <w:t>免费编入《</w:t>
      </w:r>
      <w:r w:rsidRPr="00136FF0">
        <w:rPr>
          <w:rFonts w:ascii="Times New Roman" w:hAnsi="Times New Roman"/>
          <w:kern w:val="0"/>
          <w:szCs w:val="21"/>
        </w:rPr>
        <w:t>2018“</w:t>
      </w:r>
      <w:r w:rsidRPr="00136FF0">
        <w:rPr>
          <w:rFonts w:ascii="Times New Roman" w:hAnsi="Times New Roman"/>
          <w:kern w:val="0"/>
          <w:szCs w:val="21"/>
        </w:rPr>
        <w:t>北极星杯</w:t>
      </w:r>
      <w:r w:rsidRPr="00136FF0">
        <w:rPr>
          <w:rFonts w:ascii="Times New Roman" w:hAnsi="Times New Roman"/>
          <w:kern w:val="0"/>
          <w:szCs w:val="21"/>
        </w:rPr>
        <w:t>”</w:t>
      </w:r>
      <w:r w:rsidRPr="00136FF0">
        <w:rPr>
          <w:rFonts w:ascii="Times New Roman" w:hAnsi="Times New Roman"/>
          <w:kern w:val="0"/>
          <w:szCs w:val="21"/>
        </w:rPr>
        <w:t>最具影响力十大烟气治理</w:t>
      </w:r>
      <w:r w:rsidRPr="00136FF0">
        <w:rPr>
          <w:rFonts w:ascii="Times New Roman" w:hAnsi="Times New Roman"/>
          <w:b/>
          <w:bCs/>
          <w:kern w:val="0"/>
          <w:szCs w:val="21"/>
        </w:rPr>
        <w:t>企业名录</w:t>
      </w:r>
      <w:r w:rsidRPr="00136FF0">
        <w:rPr>
          <w:rFonts w:ascii="Times New Roman" w:hAnsi="Times New Roman"/>
          <w:kern w:val="0"/>
          <w:szCs w:val="21"/>
        </w:rPr>
        <w:t>》；</w:t>
      </w:r>
    </w:p>
    <w:p w:rsidR="003D1547" w:rsidRPr="00136FF0" w:rsidRDefault="003D1547" w:rsidP="003D1547">
      <w:pPr>
        <w:spacing w:line="500" w:lineRule="exact"/>
        <w:ind w:firstLineChars="200" w:firstLine="420"/>
        <w:rPr>
          <w:rFonts w:ascii="Times New Roman" w:hAnsi="Times New Roman"/>
          <w:kern w:val="0"/>
          <w:szCs w:val="21"/>
        </w:rPr>
      </w:pPr>
      <w:r w:rsidRPr="00136FF0">
        <w:rPr>
          <w:rFonts w:ascii="Times New Roman" w:hAnsi="Times New Roman"/>
          <w:kern w:val="0"/>
          <w:szCs w:val="21"/>
        </w:rPr>
        <w:t xml:space="preserve">6. </w:t>
      </w:r>
      <w:r w:rsidRPr="00136FF0">
        <w:rPr>
          <w:rFonts w:ascii="Times New Roman" w:hAnsi="Times New Roman"/>
          <w:kern w:val="0"/>
          <w:szCs w:val="21"/>
        </w:rPr>
        <w:t>获奖名单在北极星环保网、北极星大气网首页公示一年；</w:t>
      </w:r>
    </w:p>
    <w:p w:rsidR="003D1547" w:rsidRPr="00136FF0" w:rsidRDefault="003D1547" w:rsidP="003D1547">
      <w:pPr>
        <w:spacing w:line="500" w:lineRule="exact"/>
        <w:ind w:firstLineChars="200" w:firstLine="420"/>
        <w:rPr>
          <w:rFonts w:ascii="Times New Roman" w:hAnsi="Times New Roman"/>
          <w:kern w:val="0"/>
          <w:szCs w:val="21"/>
        </w:rPr>
      </w:pPr>
      <w:r w:rsidRPr="00136FF0">
        <w:rPr>
          <w:rFonts w:ascii="Times New Roman" w:hAnsi="Times New Roman"/>
          <w:kern w:val="0"/>
          <w:szCs w:val="21"/>
        </w:rPr>
        <w:t xml:space="preserve">7. </w:t>
      </w:r>
      <w:r w:rsidRPr="00136FF0">
        <w:rPr>
          <w:rFonts w:ascii="Times New Roman" w:hAnsi="Times New Roman"/>
          <w:kern w:val="0"/>
          <w:szCs w:val="21"/>
        </w:rPr>
        <w:t>免费获得环保头条</w:t>
      </w:r>
      <w:r w:rsidRPr="00136FF0">
        <w:rPr>
          <w:rFonts w:ascii="Times New Roman" w:hAnsi="Times New Roman"/>
          <w:kern w:val="0"/>
          <w:szCs w:val="21"/>
        </w:rPr>
        <w:t>APP</w:t>
      </w:r>
      <w:r w:rsidRPr="00136FF0">
        <w:rPr>
          <w:rFonts w:ascii="Times New Roman" w:hAnsi="Times New Roman"/>
          <w:kern w:val="0"/>
          <w:szCs w:val="21"/>
        </w:rPr>
        <w:t>加</w:t>
      </w:r>
      <w:r w:rsidRPr="00136FF0">
        <w:rPr>
          <w:rFonts w:ascii="Times New Roman" w:hAnsi="Times New Roman"/>
          <w:kern w:val="0"/>
          <w:szCs w:val="21"/>
        </w:rPr>
        <w:t>V</w:t>
      </w:r>
      <w:r w:rsidRPr="00136FF0">
        <w:rPr>
          <w:rFonts w:ascii="Times New Roman" w:hAnsi="Times New Roman"/>
          <w:b/>
          <w:bCs/>
          <w:kern w:val="0"/>
          <w:szCs w:val="21"/>
        </w:rPr>
        <w:t>自媒体资格</w:t>
      </w:r>
      <w:r w:rsidRPr="00136FF0">
        <w:rPr>
          <w:rFonts w:ascii="Times New Roman" w:hAnsi="Times New Roman"/>
          <w:kern w:val="0"/>
          <w:szCs w:val="21"/>
        </w:rPr>
        <w:t>一年；</w:t>
      </w:r>
    </w:p>
    <w:p w:rsidR="003D1547" w:rsidRPr="00136FF0" w:rsidRDefault="003D1547" w:rsidP="003D1547">
      <w:pPr>
        <w:spacing w:line="500" w:lineRule="exact"/>
        <w:ind w:firstLineChars="200" w:firstLine="420"/>
        <w:rPr>
          <w:rFonts w:ascii="Times New Roman" w:hAnsi="Times New Roman"/>
          <w:kern w:val="0"/>
          <w:szCs w:val="21"/>
        </w:rPr>
      </w:pPr>
      <w:r w:rsidRPr="00136FF0">
        <w:rPr>
          <w:rFonts w:ascii="Times New Roman" w:hAnsi="Times New Roman"/>
          <w:kern w:val="0"/>
          <w:szCs w:val="21"/>
        </w:rPr>
        <w:t xml:space="preserve">8. </w:t>
      </w:r>
      <w:r w:rsidRPr="00136FF0">
        <w:rPr>
          <w:rFonts w:ascii="Times New Roman" w:hAnsi="Times New Roman"/>
          <w:kern w:val="0"/>
          <w:szCs w:val="21"/>
        </w:rPr>
        <w:t>免费获得北极星环保设备网</w:t>
      </w:r>
      <w:r w:rsidRPr="00136FF0">
        <w:rPr>
          <w:rFonts w:ascii="Times New Roman" w:hAnsi="Times New Roman"/>
          <w:b/>
          <w:bCs/>
          <w:kern w:val="0"/>
          <w:szCs w:val="21"/>
        </w:rPr>
        <w:t>三星</w:t>
      </w:r>
      <w:r w:rsidRPr="00136FF0">
        <w:rPr>
          <w:rFonts w:ascii="Times New Roman" w:hAnsi="Times New Roman"/>
          <w:kern w:val="0"/>
          <w:szCs w:val="21"/>
        </w:rPr>
        <w:t>会员（价值：</w:t>
      </w:r>
      <w:r w:rsidRPr="00136FF0">
        <w:rPr>
          <w:rFonts w:ascii="Times New Roman" w:hAnsi="Times New Roman"/>
          <w:kern w:val="0"/>
          <w:szCs w:val="21"/>
        </w:rPr>
        <w:t>4000</w:t>
      </w:r>
      <w:r w:rsidRPr="00136FF0">
        <w:rPr>
          <w:rFonts w:ascii="Times New Roman" w:hAnsi="Times New Roman"/>
          <w:kern w:val="0"/>
          <w:szCs w:val="21"/>
        </w:rPr>
        <w:t>元）服务一年。</w:t>
      </w:r>
    </w:p>
    <w:p w:rsidR="003D1547" w:rsidRPr="00136FF0" w:rsidRDefault="003D1547" w:rsidP="003D1547">
      <w:pPr>
        <w:spacing w:line="500" w:lineRule="exact"/>
        <w:rPr>
          <w:rFonts w:ascii="Times New Roman" w:hAnsi="Times New Roman"/>
          <w:b/>
          <w:szCs w:val="21"/>
        </w:rPr>
      </w:pPr>
      <w:bookmarkStart w:id="0" w:name="_GoBack"/>
      <w:bookmarkEnd w:id="0"/>
      <w:r w:rsidRPr="00136FF0">
        <w:rPr>
          <w:rFonts w:ascii="Times New Roman" w:hAnsi="Times New Roman"/>
          <w:b/>
          <w:szCs w:val="21"/>
        </w:rPr>
        <w:t>四、同期会议：</w:t>
      </w:r>
      <w:r w:rsidRPr="00136FF0">
        <w:rPr>
          <w:rFonts w:ascii="Times New Roman" w:hAnsi="Times New Roman"/>
          <w:b/>
          <w:szCs w:val="21"/>
        </w:rPr>
        <w:t>2018</w:t>
      </w:r>
      <w:r w:rsidRPr="00136FF0">
        <w:rPr>
          <w:rFonts w:ascii="Times New Roman" w:hAnsi="Times New Roman"/>
          <w:b/>
          <w:szCs w:val="21"/>
        </w:rPr>
        <w:t>工业烟气深度治理技术与应用研讨会</w:t>
      </w:r>
    </w:p>
    <w:p w:rsidR="003D1547" w:rsidRPr="00136FF0" w:rsidRDefault="003D1547" w:rsidP="003D1547">
      <w:pPr>
        <w:spacing w:line="500" w:lineRule="exact"/>
        <w:ind w:firstLineChars="200" w:firstLine="420"/>
        <w:rPr>
          <w:rFonts w:ascii="Times New Roman" w:hAnsi="Times New Roman"/>
          <w:szCs w:val="21"/>
        </w:rPr>
      </w:pPr>
      <w:r w:rsidRPr="00136FF0">
        <w:rPr>
          <w:rFonts w:ascii="Times New Roman" w:hAnsi="Times New Roman"/>
          <w:szCs w:val="21"/>
        </w:rPr>
        <w:t>主办单位：北极星环保网、北极星大气网</w:t>
      </w:r>
      <w:r w:rsidRPr="00136FF0">
        <w:rPr>
          <w:rFonts w:ascii="Times New Roman" w:hAnsi="Times New Roman"/>
          <w:szCs w:val="21"/>
        </w:rPr>
        <w:t xml:space="preserve">          </w:t>
      </w:r>
    </w:p>
    <w:p w:rsidR="003D1547" w:rsidRPr="00136FF0" w:rsidRDefault="003D1547" w:rsidP="003D1547">
      <w:pPr>
        <w:spacing w:line="500" w:lineRule="exact"/>
        <w:ind w:firstLineChars="200" w:firstLine="420"/>
        <w:rPr>
          <w:rFonts w:ascii="Times New Roman" w:hAnsi="Times New Roman"/>
          <w:szCs w:val="21"/>
        </w:rPr>
      </w:pPr>
      <w:r w:rsidRPr="00136FF0">
        <w:rPr>
          <w:rFonts w:ascii="Times New Roman" w:hAnsi="Times New Roman"/>
          <w:szCs w:val="21"/>
        </w:rPr>
        <w:t>会议亮点：</w:t>
      </w:r>
    </w:p>
    <w:p w:rsidR="003D1547" w:rsidRPr="00136FF0" w:rsidRDefault="003D1547" w:rsidP="003D1547">
      <w:pPr>
        <w:spacing w:line="500" w:lineRule="exact"/>
        <w:ind w:firstLineChars="200" w:firstLine="420"/>
        <w:rPr>
          <w:rFonts w:ascii="Times New Roman" w:hAnsi="Times New Roman"/>
          <w:szCs w:val="21"/>
        </w:rPr>
      </w:pPr>
      <w:r w:rsidRPr="00136FF0">
        <w:rPr>
          <w:rFonts w:ascii="Times New Roman" w:hAnsi="Times New Roman"/>
          <w:szCs w:val="21"/>
        </w:rPr>
        <w:t xml:space="preserve">1. </w:t>
      </w:r>
      <w:r w:rsidRPr="00136FF0">
        <w:rPr>
          <w:rFonts w:ascii="Times New Roman" w:hAnsi="Times New Roman"/>
          <w:b/>
          <w:bCs/>
          <w:szCs w:val="21"/>
        </w:rPr>
        <w:t>20+</w:t>
      </w:r>
      <w:r w:rsidRPr="00136FF0">
        <w:rPr>
          <w:rFonts w:ascii="Times New Roman" w:hAnsi="Times New Roman"/>
          <w:szCs w:val="21"/>
        </w:rPr>
        <w:t>行业专家、</w:t>
      </w:r>
      <w:r w:rsidRPr="00136FF0">
        <w:rPr>
          <w:rFonts w:ascii="Times New Roman" w:hAnsi="Times New Roman"/>
          <w:b/>
          <w:bCs/>
          <w:szCs w:val="21"/>
        </w:rPr>
        <w:t>100+</w:t>
      </w:r>
      <w:r w:rsidRPr="00136FF0">
        <w:rPr>
          <w:rFonts w:ascii="Times New Roman" w:hAnsi="Times New Roman"/>
          <w:szCs w:val="21"/>
        </w:rPr>
        <w:t>钢铁、焦化、水泥、电力及</w:t>
      </w:r>
      <w:r w:rsidRPr="00136FF0">
        <w:rPr>
          <w:rFonts w:ascii="Times New Roman" w:hAnsi="Times New Roman"/>
          <w:szCs w:val="21"/>
        </w:rPr>
        <w:t>VOCs</w:t>
      </w:r>
      <w:r w:rsidRPr="00136FF0">
        <w:rPr>
          <w:rFonts w:ascii="Times New Roman" w:hAnsi="Times New Roman"/>
          <w:szCs w:val="21"/>
        </w:rPr>
        <w:t>治理相关企业代表参会；</w:t>
      </w:r>
    </w:p>
    <w:p w:rsidR="003D1547" w:rsidRPr="00136FF0" w:rsidRDefault="003D1547" w:rsidP="003D1547">
      <w:pPr>
        <w:spacing w:line="500" w:lineRule="exact"/>
        <w:ind w:firstLineChars="200" w:firstLine="420"/>
        <w:rPr>
          <w:rFonts w:ascii="Times New Roman" w:hAnsi="Times New Roman"/>
          <w:szCs w:val="21"/>
        </w:rPr>
      </w:pPr>
      <w:r w:rsidRPr="00136FF0">
        <w:rPr>
          <w:rFonts w:ascii="Times New Roman" w:hAnsi="Times New Roman"/>
          <w:szCs w:val="21"/>
        </w:rPr>
        <w:t xml:space="preserve">2. </w:t>
      </w:r>
      <w:r w:rsidRPr="00136FF0">
        <w:rPr>
          <w:rFonts w:ascii="Times New Roman" w:hAnsi="Times New Roman"/>
          <w:b/>
          <w:bCs/>
          <w:szCs w:val="21"/>
        </w:rPr>
        <w:t>150+</w:t>
      </w:r>
      <w:r w:rsidRPr="00136FF0">
        <w:rPr>
          <w:rFonts w:ascii="Times New Roman" w:hAnsi="Times New Roman"/>
          <w:szCs w:val="21"/>
        </w:rPr>
        <w:t>工程总包商，设计院，解决方案提供商共同交流；</w:t>
      </w:r>
    </w:p>
    <w:p w:rsidR="003D1547" w:rsidRPr="00136FF0" w:rsidRDefault="003D1547" w:rsidP="003D1547">
      <w:pPr>
        <w:spacing w:line="500" w:lineRule="exact"/>
        <w:ind w:firstLineChars="200" w:firstLine="420"/>
        <w:rPr>
          <w:rFonts w:ascii="Times New Roman" w:hAnsi="Times New Roman"/>
          <w:szCs w:val="21"/>
        </w:rPr>
      </w:pPr>
      <w:r w:rsidRPr="00136FF0">
        <w:rPr>
          <w:rFonts w:ascii="Times New Roman" w:hAnsi="Times New Roman"/>
          <w:szCs w:val="21"/>
        </w:rPr>
        <w:t xml:space="preserve">3. </w:t>
      </w:r>
      <w:r w:rsidRPr="00136FF0">
        <w:rPr>
          <w:rFonts w:ascii="Times New Roman" w:hAnsi="Times New Roman"/>
          <w:szCs w:val="21"/>
        </w:rPr>
        <w:t>分析国内烟气治理市场变革，洞悉国内烟气治理</w:t>
      </w:r>
      <w:r w:rsidRPr="00136FF0">
        <w:rPr>
          <w:rFonts w:ascii="Times New Roman" w:hAnsi="Times New Roman"/>
          <w:b/>
          <w:bCs/>
          <w:szCs w:val="21"/>
        </w:rPr>
        <w:t>新机遇</w:t>
      </w:r>
      <w:r w:rsidRPr="00136FF0">
        <w:rPr>
          <w:rFonts w:ascii="Times New Roman" w:hAnsi="Times New Roman"/>
          <w:szCs w:val="21"/>
        </w:rPr>
        <w:t>；</w:t>
      </w:r>
    </w:p>
    <w:p w:rsidR="003D1547" w:rsidRPr="00136FF0" w:rsidRDefault="003D1547" w:rsidP="003D1547">
      <w:pPr>
        <w:spacing w:line="500" w:lineRule="exact"/>
        <w:ind w:firstLineChars="200" w:firstLine="420"/>
        <w:rPr>
          <w:rFonts w:ascii="Times New Roman" w:hAnsi="Times New Roman"/>
          <w:szCs w:val="21"/>
        </w:rPr>
      </w:pPr>
      <w:r w:rsidRPr="00136FF0">
        <w:rPr>
          <w:rFonts w:ascii="Times New Roman" w:hAnsi="Times New Roman"/>
          <w:szCs w:val="21"/>
        </w:rPr>
        <w:t xml:space="preserve">4. </w:t>
      </w:r>
      <w:r w:rsidRPr="00136FF0">
        <w:rPr>
          <w:rFonts w:ascii="Times New Roman" w:hAnsi="Times New Roman"/>
          <w:szCs w:val="21"/>
        </w:rPr>
        <w:t>解析最新、最权威的细分行业</w:t>
      </w:r>
      <w:r w:rsidRPr="00136FF0">
        <w:rPr>
          <w:rFonts w:ascii="Times New Roman" w:hAnsi="Times New Roman"/>
          <w:b/>
          <w:bCs/>
          <w:szCs w:val="21"/>
        </w:rPr>
        <w:t>烟气治理政策</w:t>
      </w:r>
      <w:r w:rsidRPr="00136FF0">
        <w:rPr>
          <w:rFonts w:ascii="Times New Roman" w:hAnsi="Times New Roman"/>
          <w:szCs w:val="21"/>
        </w:rPr>
        <w:t>；</w:t>
      </w:r>
    </w:p>
    <w:p w:rsidR="003D1547" w:rsidRPr="00136FF0" w:rsidRDefault="003D1547" w:rsidP="003D1547">
      <w:pPr>
        <w:spacing w:line="500" w:lineRule="exact"/>
        <w:ind w:firstLineChars="200" w:firstLine="420"/>
        <w:rPr>
          <w:rFonts w:ascii="Times New Roman" w:hAnsi="Times New Roman"/>
          <w:szCs w:val="21"/>
        </w:rPr>
      </w:pPr>
      <w:r w:rsidRPr="00136FF0">
        <w:rPr>
          <w:rFonts w:ascii="Times New Roman" w:hAnsi="Times New Roman"/>
          <w:szCs w:val="21"/>
        </w:rPr>
        <w:t xml:space="preserve">5. </w:t>
      </w:r>
      <w:r w:rsidRPr="00136FF0">
        <w:rPr>
          <w:rFonts w:ascii="Times New Roman" w:hAnsi="Times New Roman"/>
          <w:szCs w:val="21"/>
        </w:rPr>
        <w:t>解读国内最高精尖的</w:t>
      </w:r>
      <w:r w:rsidRPr="00136FF0">
        <w:rPr>
          <w:rFonts w:ascii="Times New Roman" w:hAnsi="Times New Roman"/>
          <w:b/>
          <w:bCs/>
          <w:szCs w:val="21"/>
        </w:rPr>
        <w:t>治理及改造技术</w:t>
      </w:r>
      <w:r w:rsidRPr="00136FF0">
        <w:rPr>
          <w:rFonts w:ascii="Times New Roman" w:hAnsi="Times New Roman"/>
          <w:szCs w:val="21"/>
        </w:rPr>
        <w:t>；</w:t>
      </w:r>
    </w:p>
    <w:p w:rsidR="003D1547" w:rsidRPr="00136FF0" w:rsidRDefault="003D1547" w:rsidP="003D1547">
      <w:pPr>
        <w:spacing w:line="500" w:lineRule="exact"/>
        <w:ind w:firstLineChars="200" w:firstLine="420"/>
        <w:rPr>
          <w:rFonts w:ascii="Times New Roman" w:hAnsi="Times New Roman"/>
          <w:szCs w:val="21"/>
        </w:rPr>
      </w:pPr>
      <w:r w:rsidRPr="00136FF0">
        <w:rPr>
          <w:rFonts w:ascii="Times New Roman" w:hAnsi="Times New Roman"/>
          <w:szCs w:val="21"/>
        </w:rPr>
        <w:t xml:space="preserve">6. </w:t>
      </w:r>
      <w:r w:rsidRPr="00136FF0">
        <w:rPr>
          <w:rFonts w:ascii="Times New Roman" w:hAnsi="Times New Roman"/>
          <w:szCs w:val="21"/>
        </w:rPr>
        <w:t>分享</w:t>
      </w:r>
      <w:r w:rsidRPr="00136FF0">
        <w:rPr>
          <w:rFonts w:ascii="Times New Roman" w:hAnsi="Times New Roman"/>
          <w:b/>
          <w:bCs/>
          <w:szCs w:val="21"/>
        </w:rPr>
        <w:t>最佳</w:t>
      </w:r>
      <w:r w:rsidRPr="00136FF0">
        <w:rPr>
          <w:rFonts w:ascii="Times New Roman" w:hAnsi="Times New Roman"/>
          <w:szCs w:val="21"/>
        </w:rPr>
        <w:t>的钢铁、焦化、水泥、电力行业环保及</w:t>
      </w:r>
      <w:r w:rsidRPr="00136FF0">
        <w:rPr>
          <w:rFonts w:ascii="Times New Roman" w:hAnsi="Times New Roman"/>
          <w:szCs w:val="21"/>
        </w:rPr>
        <w:t>VOCs</w:t>
      </w:r>
      <w:r w:rsidRPr="00136FF0">
        <w:rPr>
          <w:rFonts w:ascii="Times New Roman" w:hAnsi="Times New Roman"/>
          <w:szCs w:val="21"/>
        </w:rPr>
        <w:t>治理</w:t>
      </w:r>
      <w:r w:rsidRPr="00136FF0">
        <w:rPr>
          <w:rFonts w:ascii="Times New Roman" w:hAnsi="Times New Roman"/>
          <w:b/>
          <w:bCs/>
          <w:szCs w:val="21"/>
        </w:rPr>
        <w:t>成功案例</w:t>
      </w:r>
      <w:r w:rsidRPr="00136FF0">
        <w:rPr>
          <w:rFonts w:ascii="Times New Roman" w:hAnsi="Times New Roman"/>
          <w:szCs w:val="21"/>
        </w:rPr>
        <w:t>。</w:t>
      </w:r>
    </w:p>
    <w:p w:rsidR="003D1547" w:rsidRPr="00136FF0" w:rsidRDefault="003D1547" w:rsidP="003D1547">
      <w:pPr>
        <w:spacing w:line="500" w:lineRule="exact"/>
        <w:ind w:firstLineChars="200" w:firstLine="420"/>
        <w:rPr>
          <w:rFonts w:ascii="Times New Roman" w:hAnsi="Times New Roman"/>
          <w:szCs w:val="21"/>
        </w:rPr>
      </w:pPr>
    </w:p>
    <w:p w:rsidR="003D1547" w:rsidRPr="00136FF0" w:rsidRDefault="003D1547" w:rsidP="003D1547">
      <w:pPr>
        <w:spacing w:line="500" w:lineRule="exact"/>
        <w:ind w:firstLineChars="200" w:firstLine="420"/>
        <w:rPr>
          <w:rFonts w:ascii="Times New Roman" w:hAnsi="Times New Roman"/>
          <w:szCs w:val="21"/>
        </w:rPr>
      </w:pPr>
    </w:p>
    <w:p w:rsidR="003D1547" w:rsidRPr="00136FF0" w:rsidRDefault="003D1547" w:rsidP="003D1547">
      <w:pPr>
        <w:spacing w:line="500" w:lineRule="exact"/>
        <w:ind w:firstLineChars="200" w:firstLine="420"/>
        <w:rPr>
          <w:rFonts w:ascii="Times New Roman" w:hAnsi="Times New Roman"/>
          <w:color w:val="FF0000"/>
          <w:szCs w:val="21"/>
        </w:rPr>
      </w:pPr>
      <w:r w:rsidRPr="00136FF0">
        <w:rPr>
          <w:rFonts w:ascii="Times New Roman" w:hAnsi="Times New Roman"/>
          <w:color w:val="FF0000"/>
          <w:szCs w:val="21"/>
        </w:rPr>
        <w:t>注：如您想参与研讨会演讲环节，请联系北极星相关服务专员！</w:t>
      </w:r>
    </w:p>
    <w:p w:rsidR="003D1547" w:rsidRPr="003D1547" w:rsidRDefault="003D1547" w:rsidP="003D1547">
      <w:pPr>
        <w:widowControl/>
        <w:jc w:val="left"/>
        <w:rPr>
          <w:rFonts w:ascii="Times New Roman" w:hAnsi="Times New Roman"/>
          <w:color w:val="FF0000"/>
          <w:szCs w:val="21"/>
        </w:rPr>
      </w:pPr>
    </w:p>
    <w:sectPr w:rsidR="003D1547" w:rsidRPr="003D1547" w:rsidSect="003129F9">
      <w:headerReference w:type="default" r:id="rId12"/>
      <w:footerReference w:type="default" r:id="rId13"/>
      <w:pgSz w:w="11906" w:h="16838"/>
      <w:pgMar w:top="1440" w:right="1701" w:bottom="1440"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9CE" w:rsidRDefault="001719CE" w:rsidP="003129F9">
      <w:r>
        <w:separator/>
      </w:r>
    </w:p>
  </w:endnote>
  <w:endnote w:type="continuationSeparator" w:id="0">
    <w:p w:rsidR="001719CE" w:rsidRDefault="001719CE" w:rsidP="003129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9F9" w:rsidRDefault="007E16FE">
    <w:pPr>
      <w:pStyle w:val="a6"/>
      <w:jc w:val="center"/>
    </w:pPr>
    <w:r>
      <w:rPr>
        <w:lang w:val="zh-CN"/>
      </w:rPr>
      <w:t xml:space="preserve"> </w:t>
    </w:r>
    <w:r w:rsidR="007C41DA">
      <w:rPr>
        <w:b/>
        <w:sz w:val="24"/>
        <w:szCs w:val="24"/>
      </w:rPr>
      <w:fldChar w:fldCharType="begin"/>
    </w:r>
    <w:r>
      <w:rPr>
        <w:b/>
      </w:rPr>
      <w:instrText>PAGE</w:instrText>
    </w:r>
    <w:r w:rsidR="007C41DA">
      <w:rPr>
        <w:b/>
        <w:sz w:val="24"/>
        <w:szCs w:val="24"/>
      </w:rPr>
      <w:fldChar w:fldCharType="separate"/>
    </w:r>
    <w:r w:rsidR="008D5D88">
      <w:rPr>
        <w:b/>
        <w:noProof/>
      </w:rPr>
      <w:t>5</w:t>
    </w:r>
    <w:r w:rsidR="007C41DA">
      <w:rPr>
        <w:b/>
        <w:sz w:val="24"/>
        <w:szCs w:val="24"/>
      </w:rPr>
      <w:fldChar w:fldCharType="end"/>
    </w:r>
    <w:r>
      <w:rPr>
        <w:lang w:val="zh-CN"/>
      </w:rPr>
      <w:t xml:space="preserve"> / </w:t>
    </w:r>
    <w:r w:rsidR="007C41DA">
      <w:rPr>
        <w:b/>
        <w:sz w:val="24"/>
        <w:szCs w:val="24"/>
      </w:rPr>
      <w:fldChar w:fldCharType="begin"/>
    </w:r>
    <w:r>
      <w:rPr>
        <w:b/>
      </w:rPr>
      <w:instrText>NUMPAGES</w:instrText>
    </w:r>
    <w:r w:rsidR="007C41DA">
      <w:rPr>
        <w:b/>
        <w:sz w:val="24"/>
        <w:szCs w:val="24"/>
      </w:rPr>
      <w:fldChar w:fldCharType="separate"/>
    </w:r>
    <w:r w:rsidR="008D5D88">
      <w:rPr>
        <w:b/>
        <w:noProof/>
      </w:rPr>
      <w:t>5</w:t>
    </w:r>
    <w:r w:rsidR="007C41DA">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9CE" w:rsidRDefault="001719CE" w:rsidP="003129F9">
      <w:r>
        <w:separator/>
      </w:r>
    </w:p>
  </w:footnote>
  <w:footnote w:type="continuationSeparator" w:id="0">
    <w:p w:rsidR="001719CE" w:rsidRDefault="001719CE" w:rsidP="003129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9F9" w:rsidRDefault="007C41DA" w:rsidP="00727549">
    <w:pPr>
      <w:pStyle w:val="a7"/>
      <w:pBdr>
        <w:bottom w:val="single" w:sz="6" w:space="0" w:color="auto"/>
      </w:pBdr>
      <w:tabs>
        <w:tab w:val="right" w:pos="8144"/>
      </w:tabs>
      <w:ind w:leftChars="-250" w:left="-525" w:rightChars="-250" w:right="-525"/>
      <w:jc w:val="both"/>
    </w:pPr>
    <w:r w:rsidRPr="007C41DA">
      <w:rPr>
        <w:rFonts w:ascii="Cambria" w:hAnsi="Cambria"/>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29.25pt">
          <v:imagedata r:id="rId1" o:title="01"/>
        </v:shape>
      </w:pict>
    </w:r>
    <w:r w:rsidR="008F521A">
      <w:rPr>
        <w:rFonts w:ascii="Cambria" w:hAnsi="Cambria"/>
        <w:caps/>
      </w:rPr>
      <w:ptab w:relativeTo="indent" w:alignment="center"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noPunctuationKerning/>
  <w:characterSpacingControl w:val="doNotCompress"/>
  <w:hdrShapeDefaults>
    <o:shapedefaults v:ext="edit" spidmax="17410" fillcolor="white">
      <v:fill color="white"/>
    </o:shapedefaults>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
  <w:rsids>
    <w:rsidRoot w:val="00D31D50"/>
    <w:rsid w:val="00027EA2"/>
    <w:rsid w:val="000930A8"/>
    <w:rsid w:val="00107433"/>
    <w:rsid w:val="00130FC4"/>
    <w:rsid w:val="00136FF0"/>
    <w:rsid w:val="00163EC6"/>
    <w:rsid w:val="001719CE"/>
    <w:rsid w:val="002471E5"/>
    <w:rsid w:val="002A7339"/>
    <w:rsid w:val="002E024B"/>
    <w:rsid w:val="00312146"/>
    <w:rsid w:val="003129F9"/>
    <w:rsid w:val="00323B43"/>
    <w:rsid w:val="00332C5D"/>
    <w:rsid w:val="00343D6F"/>
    <w:rsid w:val="003646BD"/>
    <w:rsid w:val="003A56C5"/>
    <w:rsid w:val="003D1547"/>
    <w:rsid w:val="003D37D8"/>
    <w:rsid w:val="004076DB"/>
    <w:rsid w:val="00426133"/>
    <w:rsid w:val="004358AB"/>
    <w:rsid w:val="00436BEB"/>
    <w:rsid w:val="004F3DE3"/>
    <w:rsid w:val="00516B2C"/>
    <w:rsid w:val="00547F53"/>
    <w:rsid w:val="00586AB4"/>
    <w:rsid w:val="005A5FB1"/>
    <w:rsid w:val="005E7687"/>
    <w:rsid w:val="00727549"/>
    <w:rsid w:val="00766B4D"/>
    <w:rsid w:val="007C0711"/>
    <w:rsid w:val="007C41DA"/>
    <w:rsid w:val="007E16FE"/>
    <w:rsid w:val="00842E5E"/>
    <w:rsid w:val="008A2134"/>
    <w:rsid w:val="008B7726"/>
    <w:rsid w:val="008C3C21"/>
    <w:rsid w:val="008D5D88"/>
    <w:rsid w:val="008E0D2E"/>
    <w:rsid w:val="008F521A"/>
    <w:rsid w:val="009464D4"/>
    <w:rsid w:val="00A262CC"/>
    <w:rsid w:val="00AB3F9C"/>
    <w:rsid w:val="00AF4CF9"/>
    <w:rsid w:val="00B23298"/>
    <w:rsid w:val="00B25469"/>
    <w:rsid w:val="00BB1EA0"/>
    <w:rsid w:val="00BF4927"/>
    <w:rsid w:val="00C41470"/>
    <w:rsid w:val="00C50880"/>
    <w:rsid w:val="00C726AC"/>
    <w:rsid w:val="00C764BE"/>
    <w:rsid w:val="00CA16CF"/>
    <w:rsid w:val="00CE7469"/>
    <w:rsid w:val="00D31D50"/>
    <w:rsid w:val="00D33692"/>
    <w:rsid w:val="00D431B3"/>
    <w:rsid w:val="00DA66D3"/>
    <w:rsid w:val="00DB6D56"/>
    <w:rsid w:val="00DC4719"/>
    <w:rsid w:val="00DD0C59"/>
    <w:rsid w:val="00E91365"/>
    <w:rsid w:val="00F00451"/>
    <w:rsid w:val="00F81479"/>
    <w:rsid w:val="00FF6DE0"/>
    <w:rsid w:val="01BE06AF"/>
    <w:rsid w:val="09905DF7"/>
    <w:rsid w:val="11542BE4"/>
    <w:rsid w:val="18EF4901"/>
    <w:rsid w:val="1E983BCD"/>
    <w:rsid w:val="23EC5A0F"/>
    <w:rsid w:val="271A1002"/>
    <w:rsid w:val="2A8100E6"/>
    <w:rsid w:val="31BA2F24"/>
    <w:rsid w:val="331337B0"/>
    <w:rsid w:val="34CB47B9"/>
    <w:rsid w:val="3A080BC3"/>
    <w:rsid w:val="3BA46840"/>
    <w:rsid w:val="3CEC6776"/>
    <w:rsid w:val="3E375EED"/>
    <w:rsid w:val="49A83F48"/>
    <w:rsid w:val="4C801EAA"/>
    <w:rsid w:val="4F9272CD"/>
    <w:rsid w:val="50024A89"/>
    <w:rsid w:val="52AE0B21"/>
    <w:rsid w:val="52EF12DC"/>
    <w:rsid w:val="5AD615BB"/>
    <w:rsid w:val="64313BDD"/>
    <w:rsid w:val="65A440F1"/>
    <w:rsid w:val="688628AA"/>
    <w:rsid w:val="72F22199"/>
    <w:rsid w:val="768F76D0"/>
    <w:rsid w:val="784C32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9F9"/>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3129F9"/>
    <w:rPr>
      <w:b/>
      <w:bCs/>
    </w:rPr>
  </w:style>
  <w:style w:type="paragraph" w:styleId="a4">
    <w:name w:val="annotation text"/>
    <w:basedOn w:val="a"/>
    <w:link w:val="Char0"/>
    <w:uiPriority w:val="99"/>
    <w:semiHidden/>
    <w:unhideWhenUsed/>
    <w:qFormat/>
    <w:rsid w:val="003129F9"/>
    <w:pPr>
      <w:jc w:val="left"/>
    </w:pPr>
  </w:style>
  <w:style w:type="paragraph" w:styleId="a5">
    <w:name w:val="Balloon Text"/>
    <w:basedOn w:val="a"/>
    <w:link w:val="Char1"/>
    <w:uiPriority w:val="99"/>
    <w:semiHidden/>
    <w:unhideWhenUsed/>
    <w:qFormat/>
    <w:rsid w:val="003129F9"/>
    <w:rPr>
      <w:sz w:val="18"/>
      <w:szCs w:val="18"/>
    </w:rPr>
  </w:style>
  <w:style w:type="paragraph" w:styleId="a6">
    <w:name w:val="footer"/>
    <w:basedOn w:val="a"/>
    <w:link w:val="Char2"/>
    <w:uiPriority w:val="99"/>
    <w:unhideWhenUsed/>
    <w:qFormat/>
    <w:rsid w:val="003129F9"/>
    <w:pPr>
      <w:tabs>
        <w:tab w:val="center" w:pos="4153"/>
        <w:tab w:val="right" w:pos="8306"/>
      </w:tabs>
    </w:pPr>
    <w:rPr>
      <w:sz w:val="18"/>
      <w:szCs w:val="18"/>
    </w:rPr>
  </w:style>
  <w:style w:type="paragraph" w:styleId="a7">
    <w:name w:val="header"/>
    <w:basedOn w:val="a"/>
    <w:link w:val="Char3"/>
    <w:unhideWhenUsed/>
    <w:rsid w:val="003129F9"/>
    <w:pPr>
      <w:pBdr>
        <w:bottom w:val="single" w:sz="6" w:space="1" w:color="auto"/>
      </w:pBdr>
      <w:tabs>
        <w:tab w:val="center" w:pos="4153"/>
        <w:tab w:val="right" w:pos="8306"/>
      </w:tabs>
      <w:jc w:val="center"/>
    </w:pPr>
    <w:rPr>
      <w:sz w:val="18"/>
      <w:szCs w:val="18"/>
    </w:rPr>
  </w:style>
  <w:style w:type="paragraph" w:styleId="a8">
    <w:name w:val="Normal (Web)"/>
    <w:basedOn w:val="a"/>
    <w:uiPriority w:val="99"/>
    <w:semiHidden/>
    <w:unhideWhenUsed/>
    <w:rsid w:val="003129F9"/>
    <w:pPr>
      <w:spacing w:beforeAutospacing="1" w:afterAutospacing="1"/>
      <w:jc w:val="left"/>
    </w:pPr>
    <w:rPr>
      <w:kern w:val="0"/>
      <w:sz w:val="24"/>
    </w:rPr>
  </w:style>
  <w:style w:type="character" w:styleId="a9">
    <w:name w:val="Hyperlink"/>
    <w:uiPriority w:val="99"/>
    <w:unhideWhenUsed/>
    <w:qFormat/>
    <w:rsid w:val="003129F9"/>
    <w:rPr>
      <w:color w:val="0000FF"/>
      <w:u w:val="single"/>
    </w:rPr>
  </w:style>
  <w:style w:type="character" w:styleId="aa">
    <w:name w:val="annotation reference"/>
    <w:basedOn w:val="a0"/>
    <w:uiPriority w:val="99"/>
    <w:semiHidden/>
    <w:unhideWhenUsed/>
    <w:qFormat/>
    <w:rsid w:val="003129F9"/>
    <w:rPr>
      <w:sz w:val="21"/>
      <w:szCs w:val="21"/>
    </w:rPr>
  </w:style>
  <w:style w:type="table" w:styleId="ab">
    <w:name w:val="Table Grid"/>
    <w:basedOn w:val="a1"/>
    <w:uiPriority w:val="59"/>
    <w:qFormat/>
    <w:rsid w:val="003129F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3">
    <w:name w:val="页眉 Char"/>
    <w:basedOn w:val="a0"/>
    <w:link w:val="a7"/>
    <w:qFormat/>
    <w:rsid w:val="003129F9"/>
    <w:rPr>
      <w:rFonts w:ascii="Tahoma" w:hAnsi="Tahoma"/>
      <w:sz w:val="18"/>
      <w:szCs w:val="18"/>
    </w:rPr>
  </w:style>
  <w:style w:type="character" w:customStyle="1" w:styleId="Char2">
    <w:name w:val="页脚 Char"/>
    <w:basedOn w:val="a0"/>
    <w:link w:val="a6"/>
    <w:uiPriority w:val="99"/>
    <w:qFormat/>
    <w:rsid w:val="003129F9"/>
    <w:rPr>
      <w:rFonts w:ascii="Tahoma" w:hAnsi="Tahoma"/>
      <w:sz w:val="18"/>
      <w:szCs w:val="18"/>
    </w:rPr>
  </w:style>
  <w:style w:type="paragraph" w:styleId="ac">
    <w:name w:val="List Paragraph"/>
    <w:basedOn w:val="a"/>
    <w:uiPriority w:val="34"/>
    <w:qFormat/>
    <w:rsid w:val="003129F9"/>
    <w:pPr>
      <w:ind w:firstLineChars="200" w:firstLine="420"/>
    </w:pPr>
  </w:style>
  <w:style w:type="character" w:customStyle="1" w:styleId="Char0">
    <w:name w:val="批注文字 Char"/>
    <w:basedOn w:val="a0"/>
    <w:link w:val="a4"/>
    <w:uiPriority w:val="99"/>
    <w:semiHidden/>
    <w:qFormat/>
    <w:rsid w:val="003129F9"/>
    <w:rPr>
      <w:rFonts w:ascii="Calibri" w:hAnsi="Calibri"/>
      <w:kern w:val="2"/>
      <w:sz w:val="21"/>
      <w:szCs w:val="24"/>
    </w:rPr>
  </w:style>
  <w:style w:type="character" w:customStyle="1" w:styleId="Char">
    <w:name w:val="批注主题 Char"/>
    <w:basedOn w:val="Char0"/>
    <w:link w:val="a3"/>
    <w:uiPriority w:val="99"/>
    <w:semiHidden/>
    <w:qFormat/>
    <w:rsid w:val="003129F9"/>
    <w:rPr>
      <w:rFonts w:ascii="Calibri" w:hAnsi="Calibri"/>
      <w:b/>
      <w:bCs/>
      <w:kern w:val="2"/>
      <w:sz w:val="21"/>
      <w:szCs w:val="24"/>
    </w:rPr>
  </w:style>
  <w:style w:type="character" w:customStyle="1" w:styleId="Char1">
    <w:name w:val="批注框文本 Char"/>
    <w:basedOn w:val="a0"/>
    <w:link w:val="a5"/>
    <w:uiPriority w:val="99"/>
    <w:semiHidden/>
    <w:qFormat/>
    <w:rsid w:val="003129F9"/>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huanbao.bjx.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xuejing@bjx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hbshebei.bjx.com.c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daqi.bjx.com.c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401</Words>
  <Characters>2287</Characters>
  <Application>Microsoft Office Word</Application>
  <DocSecurity>0</DocSecurity>
  <Lines>19</Lines>
  <Paragraphs>5</Paragraphs>
  <ScaleCrop>false</ScaleCrop>
  <Company>Microsoft</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3</cp:revision>
  <dcterms:created xsi:type="dcterms:W3CDTF">2018-10-25T01:40:00Z</dcterms:created>
  <dcterms:modified xsi:type="dcterms:W3CDTF">2018-10-25T01:44:00Z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